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37" w:rsidRPr="00482137" w:rsidRDefault="00482137" w:rsidP="00482137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82137">
        <w:rPr>
          <w:rFonts w:ascii="Times New Roman" w:hAnsi="Times New Roman"/>
          <w:bCs/>
          <w:sz w:val="28"/>
          <w:szCs w:val="28"/>
        </w:rPr>
        <w:t>Аннотация</w:t>
      </w:r>
    </w:p>
    <w:p w:rsidR="00E02CD6" w:rsidRPr="00482137" w:rsidRDefault="00482137" w:rsidP="00482137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82137">
        <w:rPr>
          <w:rFonts w:ascii="Times New Roman" w:hAnsi="Times New Roman"/>
          <w:bCs/>
          <w:sz w:val="28"/>
          <w:szCs w:val="28"/>
        </w:rPr>
        <w:t>к адаптированной основной образовательной программе по учебному предмету «Родной русский язык»</w:t>
      </w:r>
    </w:p>
    <w:p w:rsidR="00482137" w:rsidRDefault="00482137" w:rsidP="00E02C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137" w:rsidRDefault="00E02CD6" w:rsidP="0048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137">
        <w:rPr>
          <w:rFonts w:ascii="Times New Roman" w:hAnsi="Times New Roman" w:cs="Times New Roman"/>
          <w:sz w:val="28"/>
          <w:szCs w:val="28"/>
        </w:rPr>
        <w:t xml:space="preserve">Программа  разработана на основе требований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 w:rsidRPr="0048213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82137">
        <w:rPr>
          <w:rFonts w:ascii="Times New Roman" w:hAnsi="Times New Roman" w:cs="Times New Roman"/>
          <w:sz w:val="28"/>
          <w:szCs w:val="28"/>
        </w:rPr>
        <w:t xml:space="preserve"> России от 31 декабря </w:t>
      </w:r>
      <w:smartTag w:uri="urn:schemas-microsoft-com:office:smarttags" w:element="metricconverter">
        <w:smartTagPr>
          <w:attr w:name="ProductID" w:val="2015 г"/>
        </w:smartTagPr>
        <w:r w:rsidRPr="00482137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482137">
        <w:rPr>
          <w:rFonts w:ascii="Times New Roman" w:hAnsi="Times New Roman" w:cs="Times New Roman"/>
          <w:sz w:val="28"/>
          <w:szCs w:val="28"/>
        </w:rPr>
        <w:t>. № 1576) к результатам освоения основной образовательной программы начального общего  образования по учебному предмету «Родной язык (русский</w:t>
      </w:r>
      <w:proofErr w:type="gramEnd"/>
      <w:r w:rsidRPr="00482137">
        <w:rPr>
          <w:rFonts w:ascii="Times New Roman" w:hAnsi="Times New Roman" w:cs="Times New Roman"/>
          <w:sz w:val="28"/>
          <w:szCs w:val="28"/>
        </w:rPr>
        <w:t xml:space="preserve">)», входящему в образовательную область «Родной язык и литературное чтение на родном языке». </w:t>
      </w:r>
    </w:p>
    <w:p w:rsidR="00E02CD6" w:rsidRPr="00482137" w:rsidRDefault="00E02CD6" w:rsidP="00482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>Изучение учебного предмета «Родной язык</w:t>
      </w:r>
      <w:proofErr w:type="gramStart"/>
      <w:r w:rsidRPr="0048213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82137">
        <w:rPr>
          <w:rFonts w:ascii="Times New Roman" w:hAnsi="Times New Roman" w:cs="Times New Roman"/>
          <w:sz w:val="28"/>
          <w:szCs w:val="28"/>
        </w:rPr>
        <w:t>русский) вносит весомый вклад в общую систему коррекционно-развивающей работы, направленной на удовлетворение специфических образовательных потребностей обучающегося с ЗПР</w:t>
      </w:r>
    </w:p>
    <w:p w:rsidR="00E02CD6" w:rsidRPr="00482137" w:rsidRDefault="00E02CD6" w:rsidP="00482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137">
        <w:rPr>
          <w:rFonts w:ascii="Times New Roman" w:hAnsi="Times New Roman" w:cs="Times New Roman"/>
          <w:b/>
          <w:sz w:val="28"/>
          <w:szCs w:val="28"/>
        </w:rPr>
        <w:t>Общие подходы в работе с детьми с ОВЗ:</w:t>
      </w:r>
    </w:p>
    <w:p w:rsidR="00E02CD6" w:rsidRPr="00482137" w:rsidRDefault="00E02CD6" w:rsidP="00482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 xml:space="preserve">-индивидуальный подход;  </w:t>
      </w:r>
    </w:p>
    <w:p w:rsidR="00E02CD6" w:rsidRPr="00482137" w:rsidRDefault="00E02CD6" w:rsidP="00482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 xml:space="preserve">-предотвращение наступления утомляемости;  </w:t>
      </w:r>
    </w:p>
    <w:p w:rsidR="00E02CD6" w:rsidRPr="00482137" w:rsidRDefault="00E02CD6" w:rsidP="00482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 xml:space="preserve">-активизация познавательной деятельности;  </w:t>
      </w:r>
    </w:p>
    <w:p w:rsidR="00E02CD6" w:rsidRPr="00482137" w:rsidRDefault="00E02CD6" w:rsidP="00482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 xml:space="preserve">-обогащение знаниями об окружающем мире;  </w:t>
      </w:r>
    </w:p>
    <w:p w:rsidR="00E02CD6" w:rsidRPr="00482137" w:rsidRDefault="00E02CD6" w:rsidP="00482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 xml:space="preserve">-особое внимание - коррекции всех видов деятельности;  </w:t>
      </w:r>
    </w:p>
    <w:p w:rsidR="00E02CD6" w:rsidRPr="00482137" w:rsidRDefault="00E02CD6" w:rsidP="00482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 xml:space="preserve">-проявление педагогического такта.  </w:t>
      </w:r>
    </w:p>
    <w:p w:rsidR="00E02CD6" w:rsidRPr="00482137" w:rsidRDefault="00E02CD6" w:rsidP="0048213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137">
        <w:rPr>
          <w:rFonts w:ascii="Times New Roman" w:hAnsi="Times New Roman" w:cs="Times New Roman"/>
          <w:b/>
          <w:sz w:val="28"/>
          <w:szCs w:val="28"/>
        </w:rPr>
        <w:t xml:space="preserve">Коррекционная работа:  </w:t>
      </w:r>
    </w:p>
    <w:p w:rsidR="00E02CD6" w:rsidRPr="00482137" w:rsidRDefault="00E02CD6" w:rsidP="00482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 xml:space="preserve">1.Новый материал следует </w:t>
      </w:r>
      <w:proofErr w:type="gramStart"/>
      <w:r w:rsidRPr="00482137">
        <w:rPr>
          <w:rFonts w:ascii="Times New Roman" w:hAnsi="Times New Roman" w:cs="Times New Roman"/>
          <w:sz w:val="28"/>
          <w:szCs w:val="28"/>
        </w:rPr>
        <w:t>преподносить предельно развёрнуто</w:t>
      </w:r>
      <w:proofErr w:type="gramEnd"/>
      <w:r w:rsidRPr="00482137">
        <w:rPr>
          <w:rFonts w:ascii="Times New Roman" w:hAnsi="Times New Roman" w:cs="Times New Roman"/>
          <w:sz w:val="28"/>
          <w:szCs w:val="28"/>
        </w:rPr>
        <w:t xml:space="preserve">; значительное место отводить практической деятельности учащихся. </w:t>
      </w:r>
    </w:p>
    <w:p w:rsidR="00E02CD6" w:rsidRPr="00482137" w:rsidRDefault="00E02CD6" w:rsidP="00482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 xml:space="preserve">2. Систематически повторять пройденный материал для закрепления ранее изученного и для полноценного усвоения нового. </w:t>
      </w:r>
    </w:p>
    <w:p w:rsidR="00E02CD6" w:rsidRPr="00482137" w:rsidRDefault="00E02CD6" w:rsidP="00482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 xml:space="preserve">3. Используемый словарный материал уточнять, пополнять, расширять путём соотнесения с предметами и явлениями окружающего мира, с их признаками и т.д. </w:t>
      </w:r>
    </w:p>
    <w:p w:rsidR="00E02CD6" w:rsidRPr="00482137" w:rsidRDefault="00E02CD6" w:rsidP="00482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 xml:space="preserve"> 4. Выполнение письменных заданий предварять анализом языкового материала с целью предупреждения ошибок.  </w:t>
      </w:r>
    </w:p>
    <w:p w:rsidR="00E02CD6" w:rsidRPr="00482137" w:rsidRDefault="00E02CD6" w:rsidP="00482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 xml:space="preserve">5. Чередование видов деятельности, способствующих нормализации внимания. </w:t>
      </w:r>
    </w:p>
    <w:p w:rsidR="00E02CD6" w:rsidRPr="00482137" w:rsidRDefault="00E02CD6" w:rsidP="00482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 xml:space="preserve">6. Составление домашнего задания в сторону малого объёма. </w:t>
      </w:r>
    </w:p>
    <w:p w:rsidR="00E02CD6" w:rsidRPr="00482137" w:rsidRDefault="00E02CD6" w:rsidP="00482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lastRenderedPageBreak/>
        <w:t xml:space="preserve">7. Для исключения утомляемости на уроке неоднократно проводятся гимнастика. </w:t>
      </w:r>
    </w:p>
    <w:p w:rsidR="00E02CD6" w:rsidRPr="00482137" w:rsidRDefault="00E02CD6" w:rsidP="00482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 xml:space="preserve">8. Увеличено количество тренировочных упражнений по алгоритму для самостоятельной работы.  </w:t>
      </w:r>
    </w:p>
    <w:p w:rsidR="00E02CD6" w:rsidRPr="00482137" w:rsidRDefault="00E02CD6" w:rsidP="00482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 xml:space="preserve">Все эти требования сочетаются с индивидуальным подходом к ребёнку, учитывающим уровень его подготовленности, особенности личности, работоспособность, внимание, целенаправленность при выполнении заданий.  </w:t>
      </w:r>
    </w:p>
    <w:p w:rsidR="00E02CD6" w:rsidRPr="00482137" w:rsidRDefault="00E02CD6" w:rsidP="00482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 xml:space="preserve">В обучении детей с ЗПР следует полностью руководствоваться задачами, поставленными перед общеобразовательной школой, а также постоянно иметь в виду специфические задачи:  </w:t>
      </w:r>
    </w:p>
    <w:p w:rsidR="00E02CD6" w:rsidRPr="00482137" w:rsidRDefault="00E02CD6" w:rsidP="00482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 xml:space="preserve">формирование фонематического восприятия, звукового анализа и синтеза, уточнение и обогащение словарного запаса путём расширения непосредственных представлений об окружающем мире;  </w:t>
      </w:r>
    </w:p>
    <w:p w:rsidR="00E02CD6" w:rsidRPr="00482137" w:rsidRDefault="00E02CD6" w:rsidP="00482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 xml:space="preserve">развитие связной речи;  </w:t>
      </w:r>
    </w:p>
    <w:p w:rsidR="00E02CD6" w:rsidRPr="00482137" w:rsidRDefault="00E02CD6" w:rsidP="00482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 xml:space="preserve">формирование интереса к родному языку, навыков учебной работы;  </w:t>
      </w:r>
    </w:p>
    <w:p w:rsidR="00E02CD6" w:rsidRPr="00482137" w:rsidRDefault="00E02CD6" w:rsidP="00482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 xml:space="preserve">усвоение приёмов умственной деятельности, необходимых для овладения начальным курсом русского языка; </w:t>
      </w:r>
    </w:p>
    <w:p w:rsidR="00E02CD6" w:rsidRPr="00482137" w:rsidRDefault="00E02CD6" w:rsidP="00482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 xml:space="preserve">развитие приемов умственной деятельности, необходимых для владения начальным курсом русского языка: умения наблюдать, сравнивать и обобщать языковые явления;  </w:t>
      </w:r>
    </w:p>
    <w:p w:rsidR="00E02CD6" w:rsidRPr="00482137" w:rsidRDefault="00E02CD6" w:rsidP="00482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 xml:space="preserve">выполнение письменных заданий предваряется анализом языкового материала, с целью предупреждения ошибок;  </w:t>
      </w:r>
    </w:p>
    <w:p w:rsidR="00E02CD6" w:rsidRPr="00482137" w:rsidRDefault="00E02CD6" w:rsidP="00482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137">
        <w:rPr>
          <w:rFonts w:ascii="Times New Roman" w:hAnsi="Times New Roman" w:cs="Times New Roman"/>
          <w:sz w:val="28"/>
          <w:szCs w:val="28"/>
        </w:rPr>
        <w:t>активизировать устную речь детей, сделать предметом их</w:t>
      </w:r>
      <w:r w:rsidR="00482137">
        <w:rPr>
          <w:rFonts w:ascii="Times New Roman" w:hAnsi="Times New Roman" w:cs="Times New Roman"/>
          <w:sz w:val="28"/>
          <w:szCs w:val="28"/>
        </w:rPr>
        <w:t xml:space="preserve"> внимания слово и предложение</w:t>
      </w:r>
      <w:proofErr w:type="gramStart"/>
      <w:r w:rsidR="004821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2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13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82137">
        <w:rPr>
          <w:rFonts w:ascii="Times New Roman" w:hAnsi="Times New Roman" w:cs="Times New Roman"/>
          <w:sz w:val="28"/>
          <w:szCs w:val="28"/>
        </w:rPr>
        <w:t xml:space="preserve">точнять, пополнять словарный запас, постоянно соотнеся его с предметами, явлениями окружающего мира. </w:t>
      </w:r>
    </w:p>
    <w:p w:rsidR="00811A96" w:rsidRPr="00482137" w:rsidRDefault="00811A96" w:rsidP="004821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1A96" w:rsidRPr="00482137" w:rsidSect="0048213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CD6"/>
    <w:rsid w:val="00482137"/>
    <w:rsid w:val="00811A96"/>
    <w:rsid w:val="00A731A0"/>
    <w:rsid w:val="00E0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02C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E02CD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2773</Characters>
  <Application>Microsoft Office Word</Application>
  <DocSecurity>0</DocSecurity>
  <Lines>23</Lines>
  <Paragraphs>6</Paragraphs>
  <ScaleCrop>false</ScaleCrop>
  <Company>Hewlett-Packard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2019-10-25T06:54:00Z</dcterms:created>
  <dcterms:modified xsi:type="dcterms:W3CDTF">2019-10-25T08:35:00Z</dcterms:modified>
</cp:coreProperties>
</file>