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DF" w:rsidRPr="007A25DF" w:rsidRDefault="007A3A83" w:rsidP="007A25DF">
      <w:pPr>
        <w:spacing w:line="240" w:lineRule="auto"/>
        <w:jc w:val="right"/>
        <w:rPr>
          <w:rFonts w:ascii="Times New Roman" w:hAnsi="Times New Roman"/>
          <w:sz w:val="28"/>
          <w:szCs w:val="28"/>
          <w:lang w:val="ru-RU"/>
        </w:rPr>
      </w:pPr>
      <w:r w:rsidRPr="004705DE">
        <w:rPr>
          <w:rFonts w:ascii="Times New Roman" w:hAnsi="Times New Roman"/>
          <w:sz w:val="24"/>
          <w:szCs w:val="24"/>
          <w:lang w:val="ru-RU" w:bidi="ar-SA"/>
        </w:rPr>
        <w:t xml:space="preserve">      </w:t>
      </w:r>
      <w:r w:rsidR="007A25DF" w:rsidRPr="007A25DF">
        <w:rPr>
          <w:rFonts w:ascii="Times New Roman" w:hAnsi="Times New Roman"/>
          <w:sz w:val="28"/>
          <w:szCs w:val="28"/>
          <w:lang w:val="ru-RU"/>
        </w:rPr>
        <w:t>Приложение к ООП ООО</w:t>
      </w:r>
    </w:p>
    <w:p w:rsidR="007A25DF" w:rsidRPr="007A25DF" w:rsidRDefault="007A25DF" w:rsidP="007A25DF">
      <w:pPr>
        <w:spacing w:line="240" w:lineRule="auto"/>
        <w:jc w:val="right"/>
        <w:rPr>
          <w:rFonts w:ascii="Times New Roman" w:hAnsi="Times New Roman"/>
          <w:sz w:val="28"/>
          <w:szCs w:val="28"/>
          <w:lang w:val="ru-RU"/>
        </w:rPr>
      </w:pPr>
      <w:r w:rsidRPr="007A25DF">
        <w:rPr>
          <w:rFonts w:ascii="Times New Roman" w:hAnsi="Times New Roman"/>
          <w:sz w:val="28"/>
          <w:szCs w:val="28"/>
          <w:lang w:val="ru-RU"/>
        </w:rPr>
        <w:t>МБОУ «Школа № 29»</w:t>
      </w:r>
    </w:p>
    <w:p w:rsidR="007A25DF" w:rsidRPr="007A25DF" w:rsidRDefault="007A25DF" w:rsidP="007A25DF">
      <w:pPr>
        <w:spacing w:line="240" w:lineRule="auto"/>
        <w:jc w:val="right"/>
        <w:rPr>
          <w:rFonts w:ascii="Times New Roman" w:hAnsi="Times New Roman"/>
          <w:sz w:val="28"/>
          <w:szCs w:val="28"/>
          <w:lang w:val="ru-RU"/>
        </w:rPr>
      </w:pPr>
    </w:p>
    <w:p w:rsidR="007A25DF" w:rsidRPr="007A25DF" w:rsidRDefault="007A25DF" w:rsidP="007A25DF">
      <w:pPr>
        <w:spacing w:line="240" w:lineRule="auto"/>
        <w:rPr>
          <w:rFonts w:ascii="Times New Roman" w:hAnsi="Times New Roman"/>
          <w:sz w:val="28"/>
          <w:szCs w:val="28"/>
          <w:lang w:val="ru-RU"/>
        </w:rPr>
      </w:pPr>
    </w:p>
    <w:p w:rsidR="007A25DF" w:rsidRPr="007A25DF" w:rsidRDefault="007A25DF" w:rsidP="007A25DF">
      <w:pPr>
        <w:spacing w:line="240" w:lineRule="auto"/>
        <w:jc w:val="center"/>
        <w:rPr>
          <w:rFonts w:ascii="Times New Roman" w:hAnsi="Times New Roman"/>
          <w:sz w:val="28"/>
          <w:szCs w:val="28"/>
          <w:lang w:val="ru-RU"/>
        </w:rPr>
      </w:pPr>
      <w:r w:rsidRPr="007A25DF">
        <w:rPr>
          <w:rFonts w:ascii="Times New Roman" w:hAnsi="Times New Roman"/>
          <w:sz w:val="28"/>
          <w:szCs w:val="28"/>
          <w:lang w:val="ru-RU"/>
        </w:rPr>
        <w:t>Муниципальное бюджетное общеобразовательное учреждение</w:t>
      </w:r>
    </w:p>
    <w:p w:rsidR="007A25DF" w:rsidRPr="007A25DF" w:rsidRDefault="007A25DF" w:rsidP="007A25DF">
      <w:pPr>
        <w:spacing w:line="240" w:lineRule="auto"/>
        <w:jc w:val="center"/>
        <w:rPr>
          <w:rFonts w:ascii="Times New Roman" w:hAnsi="Times New Roman"/>
          <w:sz w:val="28"/>
          <w:szCs w:val="28"/>
          <w:lang w:val="ru-RU"/>
        </w:rPr>
      </w:pPr>
      <w:r w:rsidRPr="007A25DF">
        <w:rPr>
          <w:rFonts w:ascii="Times New Roman" w:hAnsi="Times New Roman"/>
          <w:sz w:val="28"/>
          <w:szCs w:val="28"/>
          <w:lang w:val="ru-RU"/>
        </w:rPr>
        <w:t>«Основная общеобразовательная школа № 29»</w:t>
      </w:r>
    </w:p>
    <w:p w:rsidR="007A25DF" w:rsidRPr="007A25DF" w:rsidRDefault="007A25DF" w:rsidP="007A25DF">
      <w:pPr>
        <w:spacing w:line="240" w:lineRule="auto"/>
        <w:jc w:val="center"/>
        <w:rPr>
          <w:rFonts w:ascii="Times New Roman" w:hAnsi="Times New Roman"/>
          <w:sz w:val="28"/>
          <w:szCs w:val="28"/>
          <w:lang w:val="ru-RU"/>
        </w:rPr>
      </w:pPr>
      <w:r w:rsidRPr="007A25DF">
        <w:rPr>
          <w:rFonts w:ascii="Times New Roman" w:hAnsi="Times New Roman"/>
          <w:sz w:val="28"/>
          <w:szCs w:val="28"/>
          <w:lang w:val="ru-RU"/>
        </w:rPr>
        <w:t>(МБОУ «Школа № 29»)</w:t>
      </w:r>
    </w:p>
    <w:p w:rsidR="007A25DF" w:rsidRPr="007A25DF" w:rsidRDefault="007A25DF" w:rsidP="007A25DF">
      <w:pPr>
        <w:spacing w:line="240" w:lineRule="auto"/>
        <w:rPr>
          <w:rFonts w:ascii="Times New Roman" w:hAnsi="Times New Roman"/>
          <w:sz w:val="24"/>
          <w:szCs w:val="24"/>
          <w:lang w:val="ru-RU"/>
        </w:rPr>
      </w:pPr>
    </w:p>
    <w:p w:rsidR="007A25DF" w:rsidRPr="007A25DF" w:rsidRDefault="007A25DF" w:rsidP="007A25DF">
      <w:pPr>
        <w:spacing w:line="240" w:lineRule="auto"/>
        <w:rPr>
          <w:rFonts w:ascii="Times New Roman" w:hAnsi="Times New Roman"/>
          <w:sz w:val="24"/>
          <w:szCs w:val="24"/>
          <w:lang w:val="ru-RU"/>
        </w:rPr>
      </w:pPr>
    </w:p>
    <w:p w:rsidR="007A25DF" w:rsidRPr="007A25DF" w:rsidRDefault="007A25DF" w:rsidP="007A25DF">
      <w:pPr>
        <w:spacing w:line="240" w:lineRule="auto"/>
        <w:rPr>
          <w:rFonts w:ascii="Times New Roman" w:hAnsi="Times New Roman"/>
          <w:sz w:val="24"/>
          <w:szCs w:val="24"/>
          <w:lang w:val="ru-RU"/>
        </w:rPr>
      </w:pPr>
    </w:p>
    <w:p w:rsidR="007A25DF" w:rsidRPr="007A25DF" w:rsidRDefault="008D50C4" w:rsidP="007A25DF">
      <w:pPr>
        <w:spacing w:line="240" w:lineRule="auto"/>
        <w:rPr>
          <w:rFonts w:ascii="Times New Roman" w:hAnsi="Times New Roman"/>
          <w:sz w:val="24"/>
          <w:szCs w:val="24"/>
          <w:lang w:val="ru-RU"/>
        </w:rPr>
      </w:pPr>
      <w:r>
        <w:rPr>
          <w:rFonts w:ascii="Times New Roman" w:hAnsi="Times New Roman"/>
          <w:sz w:val="24"/>
          <w:szCs w:val="24"/>
          <w:lang w:val="ru-RU"/>
        </w:rPr>
        <w:t xml:space="preserve">  </w:t>
      </w:r>
      <w:r w:rsidR="007A25DF" w:rsidRPr="007A25DF">
        <w:rPr>
          <w:rFonts w:ascii="Times New Roman" w:hAnsi="Times New Roman"/>
          <w:sz w:val="24"/>
          <w:szCs w:val="24"/>
          <w:lang w:val="ru-RU"/>
        </w:rPr>
        <w:t xml:space="preserve"> Принята                                             </w:t>
      </w:r>
      <w:r>
        <w:rPr>
          <w:rFonts w:ascii="Times New Roman" w:hAnsi="Times New Roman"/>
          <w:sz w:val="24"/>
          <w:szCs w:val="24"/>
          <w:lang w:val="ru-RU"/>
        </w:rPr>
        <w:t xml:space="preserve">                </w:t>
      </w:r>
      <w:r w:rsidR="007A25DF" w:rsidRPr="007A25DF">
        <w:rPr>
          <w:rFonts w:ascii="Times New Roman" w:hAnsi="Times New Roman"/>
          <w:sz w:val="24"/>
          <w:szCs w:val="24"/>
          <w:lang w:val="ru-RU"/>
        </w:rPr>
        <w:t>Утверждена</w:t>
      </w:r>
    </w:p>
    <w:p w:rsidR="007A25DF" w:rsidRPr="007A25DF" w:rsidRDefault="008D50C4" w:rsidP="007A25DF">
      <w:pPr>
        <w:spacing w:line="240" w:lineRule="auto"/>
        <w:rPr>
          <w:rFonts w:ascii="Times New Roman" w:hAnsi="Times New Roman"/>
          <w:sz w:val="24"/>
          <w:szCs w:val="24"/>
          <w:lang w:val="ru-RU"/>
        </w:rPr>
      </w:pPr>
      <w:r>
        <w:rPr>
          <w:rFonts w:ascii="Times New Roman" w:hAnsi="Times New Roman"/>
          <w:sz w:val="24"/>
          <w:szCs w:val="24"/>
          <w:lang w:val="ru-RU"/>
        </w:rPr>
        <w:t xml:space="preserve">  </w:t>
      </w:r>
      <w:r w:rsidR="007A25DF" w:rsidRPr="007A25DF">
        <w:rPr>
          <w:rFonts w:ascii="Times New Roman" w:hAnsi="Times New Roman"/>
          <w:sz w:val="24"/>
          <w:szCs w:val="24"/>
          <w:lang w:val="ru-RU"/>
        </w:rPr>
        <w:t xml:space="preserve"> решением педагогического совета                 приказом директора МБОУ «Школа № 29»</w:t>
      </w:r>
    </w:p>
    <w:p w:rsidR="007A25DF" w:rsidRPr="007A25DF" w:rsidRDefault="008D50C4" w:rsidP="007A25DF">
      <w:pPr>
        <w:spacing w:line="240" w:lineRule="auto"/>
        <w:rPr>
          <w:rFonts w:ascii="Times New Roman" w:hAnsi="Times New Roman"/>
          <w:sz w:val="24"/>
          <w:szCs w:val="24"/>
          <w:lang w:val="ru-RU"/>
        </w:rPr>
      </w:pPr>
      <w:r>
        <w:rPr>
          <w:rFonts w:ascii="Times New Roman" w:hAnsi="Times New Roman"/>
          <w:sz w:val="24"/>
          <w:szCs w:val="24"/>
          <w:lang w:val="ru-RU"/>
        </w:rPr>
        <w:tab/>
      </w:r>
      <w:r w:rsidR="007A25DF" w:rsidRPr="007A25DF">
        <w:rPr>
          <w:rFonts w:ascii="Times New Roman" w:hAnsi="Times New Roman"/>
          <w:sz w:val="24"/>
          <w:szCs w:val="24"/>
          <w:lang w:val="ru-RU"/>
        </w:rPr>
        <w:t xml:space="preserve">протокол № 1 от 28.09.2019 г.                        </w:t>
      </w:r>
      <w:r>
        <w:rPr>
          <w:rFonts w:ascii="Times New Roman" w:hAnsi="Times New Roman"/>
          <w:sz w:val="24"/>
          <w:szCs w:val="24"/>
          <w:lang w:val="ru-RU"/>
        </w:rPr>
        <w:t xml:space="preserve">  </w:t>
      </w:r>
      <w:r w:rsidR="007A25DF" w:rsidRPr="007A25DF">
        <w:rPr>
          <w:rFonts w:ascii="Times New Roman" w:hAnsi="Times New Roman"/>
          <w:sz w:val="24"/>
          <w:szCs w:val="24"/>
          <w:lang w:val="ru-RU"/>
        </w:rPr>
        <w:t>от 02.09.2019 г. № 133</w:t>
      </w:r>
    </w:p>
    <w:p w:rsidR="007A25DF" w:rsidRPr="007A25DF" w:rsidRDefault="007A25DF" w:rsidP="007A25DF">
      <w:pPr>
        <w:spacing w:line="240" w:lineRule="auto"/>
        <w:rPr>
          <w:rFonts w:ascii="Times New Roman" w:hAnsi="Times New Roman"/>
          <w:sz w:val="24"/>
          <w:szCs w:val="24"/>
          <w:lang w:val="ru-RU"/>
        </w:rPr>
      </w:pPr>
    </w:p>
    <w:p w:rsidR="007A25DF" w:rsidRPr="007A25DF" w:rsidRDefault="007A25DF" w:rsidP="007A25DF">
      <w:pPr>
        <w:spacing w:line="240" w:lineRule="auto"/>
        <w:rPr>
          <w:rFonts w:ascii="Times New Roman" w:hAnsi="Times New Roman"/>
          <w:sz w:val="24"/>
          <w:szCs w:val="24"/>
          <w:lang w:val="ru-RU"/>
        </w:rPr>
      </w:pPr>
    </w:p>
    <w:p w:rsidR="007A25DF" w:rsidRPr="007A25DF" w:rsidRDefault="007A25DF" w:rsidP="007A25DF">
      <w:pPr>
        <w:spacing w:line="240" w:lineRule="auto"/>
        <w:rPr>
          <w:rFonts w:ascii="Times New Roman" w:hAnsi="Times New Roman"/>
          <w:sz w:val="24"/>
          <w:szCs w:val="24"/>
          <w:lang w:val="ru-RU"/>
        </w:rPr>
      </w:pPr>
    </w:p>
    <w:p w:rsidR="007A25DF" w:rsidRPr="007A25DF" w:rsidRDefault="007A25DF" w:rsidP="007A25DF">
      <w:pPr>
        <w:spacing w:line="240" w:lineRule="auto"/>
        <w:rPr>
          <w:rFonts w:ascii="Times New Roman" w:hAnsi="Times New Roman"/>
          <w:sz w:val="24"/>
          <w:szCs w:val="24"/>
          <w:lang w:val="ru-RU"/>
        </w:rPr>
      </w:pPr>
      <w:bookmarkStart w:id="0" w:name="_GoBack"/>
      <w:bookmarkEnd w:id="0"/>
    </w:p>
    <w:p w:rsidR="007A25DF" w:rsidRPr="007A25DF" w:rsidRDefault="007A25DF" w:rsidP="007A25DF">
      <w:pPr>
        <w:spacing w:line="240" w:lineRule="auto"/>
        <w:rPr>
          <w:rFonts w:ascii="Times New Roman" w:hAnsi="Times New Roman"/>
          <w:sz w:val="24"/>
          <w:szCs w:val="24"/>
          <w:lang w:val="ru-RU"/>
        </w:rPr>
      </w:pPr>
    </w:p>
    <w:p w:rsidR="007A25DF" w:rsidRPr="007A25DF" w:rsidRDefault="007A25DF" w:rsidP="007A25DF">
      <w:pPr>
        <w:spacing w:line="240" w:lineRule="auto"/>
        <w:rPr>
          <w:rFonts w:ascii="Times New Roman" w:hAnsi="Times New Roman"/>
          <w:sz w:val="24"/>
          <w:szCs w:val="24"/>
          <w:lang w:val="ru-RU"/>
        </w:rPr>
      </w:pPr>
    </w:p>
    <w:p w:rsidR="007A25DF" w:rsidRPr="007A25DF" w:rsidRDefault="007A25DF" w:rsidP="007A25DF">
      <w:pPr>
        <w:spacing w:line="240" w:lineRule="auto"/>
        <w:rPr>
          <w:rFonts w:ascii="Times New Roman" w:hAnsi="Times New Roman"/>
          <w:sz w:val="44"/>
          <w:szCs w:val="44"/>
          <w:lang w:val="ru-RU"/>
        </w:rPr>
      </w:pPr>
    </w:p>
    <w:p w:rsidR="007A25DF" w:rsidRPr="007A25DF" w:rsidRDefault="007A25DF" w:rsidP="007A25DF">
      <w:pPr>
        <w:spacing w:line="240" w:lineRule="auto"/>
        <w:jc w:val="center"/>
        <w:rPr>
          <w:rFonts w:ascii="Times New Roman" w:hAnsi="Times New Roman"/>
          <w:sz w:val="44"/>
          <w:szCs w:val="44"/>
          <w:lang w:val="ru-RU"/>
        </w:rPr>
      </w:pPr>
      <w:r w:rsidRPr="007A25DF">
        <w:rPr>
          <w:rFonts w:ascii="Times New Roman" w:hAnsi="Times New Roman"/>
          <w:sz w:val="44"/>
          <w:szCs w:val="44"/>
          <w:lang w:val="ru-RU"/>
        </w:rPr>
        <w:t>Рабочая программа</w:t>
      </w:r>
    </w:p>
    <w:p w:rsidR="007A25DF" w:rsidRPr="007A25DF" w:rsidRDefault="007A25DF" w:rsidP="007A25DF">
      <w:pPr>
        <w:spacing w:line="240" w:lineRule="auto"/>
        <w:jc w:val="center"/>
        <w:rPr>
          <w:rFonts w:ascii="Times New Roman" w:hAnsi="Times New Roman"/>
          <w:sz w:val="44"/>
          <w:szCs w:val="44"/>
          <w:lang w:val="ru-RU"/>
        </w:rPr>
      </w:pPr>
      <w:r w:rsidRPr="007A25DF">
        <w:rPr>
          <w:rFonts w:ascii="Times New Roman" w:hAnsi="Times New Roman"/>
          <w:sz w:val="44"/>
          <w:szCs w:val="44"/>
          <w:lang w:val="ru-RU"/>
        </w:rPr>
        <w:t>по учебному предмету</w:t>
      </w:r>
    </w:p>
    <w:p w:rsidR="007A25DF" w:rsidRPr="007A25DF" w:rsidRDefault="007A25DF" w:rsidP="007A25DF">
      <w:pPr>
        <w:spacing w:line="240" w:lineRule="auto"/>
        <w:jc w:val="center"/>
        <w:rPr>
          <w:rFonts w:ascii="Times New Roman" w:hAnsi="Times New Roman"/>
          <w:sz w:val="44"/>
          <w:szCs w:val="44"/>
          <w:lang w:val="ru-RU"/>
        </w:rPr>
      </w:pPr>
      <w:r w:rsidRPr="007A25DF">
        <w:rPr>
          <w:rFonts w:ascii="Times New Roman" w:hAnsi="Times New Roman"/>
          <w:sz w:val="44"/>
          <w:szCs w:val="44"/>
          <w:lang w:val="ru-RU"/>
        </w:rPr>
        <w:t>«История Россия»</w:t>
      </w:r>
    </w:p>
    <w:p w:rsidR="007A25DF" w:rsidRPr="00024BE0" w:rsidRDefault="007A25DF" w:rsidP="007A25DF">
      <w:pPr>
        <w:spacing w:line="240" w:lineRule="auto"/>
        <w:jc w:val="center"/>
        <w:rPr>
          <w:rFonts w:ascii="Times New Roman" w:hAnsi="Times New Roman"/>
          <w:sz w:val="44"/>
          <w:szCs w:val="44"/>
          <w:lang w:val="ru-RU"/>
        </w:rPr>
      </w:pPr>
      <w:r w:rsidRPr="00024BE0">
        <w:rPr>
          <w:rFonts w:ascii="Times New Roman" w:hAnsi="Times New Roman"/>
          <w:sz w:val="44"/>
          <w:szCs w:val="44"/>
          <w:lang w:val="ru-RU"/>
        </w:rPr>
        <w:t>6 – 9 классы</w:t>
      </w:r>
    </w:p>
    <w:p w:rsidR="007A25DF" w:rsidRPr="00024BE0" w:rsidRDefault="007A25DF" w:rsidP="007A25DF">
      <w:pPr>
        <w:spacing w:line="240" w:lineRule="auto"/>
        <w:jc w:val="center"/>
        <w:rPr>
          <w:rFonts w:ascii="Times New Roman" w:hAnsi="Times New Roman"/>
          <w:sz w:val="44"/>
          <w:szCs w:val="44"/>
          <w:lang w:val="ru-RU"/>
        </w:rPr>
      </w:pPr>
    </w:p>
    <w:p w:rsidR="007A25DF" w:rsidRPr="00024BE0" w:rsidRDefault="007A25DF" w:rsidP="007A25DF">
      <w:pPr>
        <w:spacing w:line="240" w:lineRule="auto"/>
        <w:jc w:val="center"/>
        <w:rPr>
          <w:rFonts w:ascii="Times New Roman" w:hAnsi="Times New Roman"/>
          <w:sz w:val="44"/>
          <w:szCs w:val="44"/>
          <w:lang w:val="ru-RU"/>
        </w:rPr>
      </w:pPr>
    </w:p>
    <w:p w:rsidR="007A25DF" w:rsidRPr="00024BE0" w:rsidRDefault="007A25DF" w:rsidP="007A25DF">
      <w:pPr>
        <w:spacing w:line="240" w:lineRule="auto"/>
        <w:jc w:val="center"/>
        <w:rPr>
          <w:rFonts w:ascii="Times New Roman" w:hAnsi="Times New Roman"/>
          <w:sz w:val="44"/>
          <w:szCs w:val="44"/>
          <w:lang w:val="ru-RU"/>
        </w:rPr>
      </w:pPr>
    </w:p>
    <w:p w:rsidR="007A25DF" w:rsidRPr="00024BE0" w:rsidRDefault="007A25DF" w:rsidP="007A25DF">
      <w:pPr>
        <w:spacing w:line="240" w:lineRule="auto"/>
        <w:jc w:val="left"/>
        <w:rPr>
          <w:rFonts w:ascii="Times New Roman" w:hAnsi="Times New Roman"/>
          <w:sz w:val="24"/>
          <w:szCs w:val="24"/>
          <w:lang w:val="ru-RU"/>
        </w:rPr>
      </w:pPr>
    </w:p>
    <w:p w:rsidR="007A25DF" w:rsidRPr="007A25DF" w:rsidRDefault="007A25DF" w:rsidP="007A25DF">
      <w:pPr>
        <w:spacing w:line="240" w:lineRule="auto"/>
        <w:jc w:val="right"/>
        <w:rPr>
          <w:rFonts w:ascii="Times New Roman" w:hAnsi="Times New Roman"/>
          <w:sz w:val="24"/>
          <w:szCs w:val="24"/>
          <w:lang w:val="ru-RU"/>
        </w:rPr>
      </w:pPr>
      <w:r w:rsidRPr="007A25DF">
        <w:rPr>
          <w:rFonts w:ascii="Times New Roman" w:hAnsi="Times New Roman"/>
          <w:sz w:val="24"/>
          <w:szCs w:val="24"/>
          <w:lang w:val="ru-RU"/>
        </w:rPr>
        <w:t>Составитель: Дейкун Г. А.,</w:t>
      </w:r>
    </w:p>
    <w:p w:rsidR="007A25DF" w:rsidRPr="007A25DF" w:rsidRDefault="007A25DF" w:rsidP="007A25DF">
      <w:pPr>
        <w:spacing w:line="240" w:lineRule="auto"/>
        <w:jc w:val="right"/>
        <w:rPr>
          <w:rFonts w:ascii="Times New Roman" w:hAnsi="Times New Roman"/>
          <w:sz w:val="24"/>
          <w:szCs w:val="24"/>
          <w:lang w:val="ru-RU"/>
        </w:rPr>
      </w:pPr>
      <w:r w:rsidRPr="007A25DF">
        <w:rPr>
          <w:rFonts w:ascii="Times New Roman" w:hAnsi="Times New Roman"/>
          <w:sz w:val="24"/>
          <w:szCs w:val="24"/>
          <w:lang w:val="ru-RU"/>
        </w:rPr>
        <w:t xml:space="preserve">учитель истории и обществознания </w:t>
      </w:r>
    </w:p>
    <w:p w:rsidR="007A25DF" w:rsidRPr="007A25DF" w:rsidRDefault="007A25DF" w:rsidP="007A25DF">
      <w:pPr>
        <w:spacing w:line="240" w:lineRule="auto"/>
        <w:jc w:val="right"/>
        <w:rPr>
          <w:rFonts w:ascii="Times New Roman" w:hAnsi="Times New Roman"/>
          <w:sz w:val="24"/>
          <w:szCs w:val="24"/>
          <w:lang w:val="ru-RU"/>
        </w:rPr>
      </w:pPr>
      <w:r w:rsidRPr="007A25DF">
        <w:rPr>
          <w:rFonts w:ascii="Times New Roman" w:hAnsi="Times New Roman"/>
          <w:sz w:val="24"/>
          <w:szCs w:val="24"/>
          <w:lang w:val="ru-RU"/>
        </w:rPr>
        <w:t>высшей квалификационной категории</w:t>
      </w:r>
    </w:p>
    <w:p w:rsidR="007A25DF" w:rsidRPr="007A25DF" w:rsidRDefault="007A25DF" w:rsidP="007A25DF">
      <w:pPr>
        <w:spacing w:line="240" w:lineRule="auto"/>
        <w:jc w:val="right"/>
        <w:rPr>
          <w:rFonts w:ascii="Times New Roman" w:hAnsi="Times New Roman"/>
          <w:sz w:val="24"/>
          <w:szCs w:val="24"/>
          <w:lang w:val="ru-RU"/>
        </w:rPr>
      </w:pPr>
    </w:p>
    <w:p w:rsidR="007A25DF" w:rsidRPr="007A25DF" w:rsidRDefault="007A25DF" w:rsidP="007A25DF">
      <w:pPr>
        <w:spacing w:line="240" w:lineRule="auto"/>
        <w:jc w:val="right"/>
        <w:rPr>
          <w:rFonts w:ascii="Times New Roman" w:hAnsi="Times New Roman"/>
          <w:sz w:val="24"/>
          <w:szCs w:val="24"/>
          <w:lang w:val="ru-RU"/>
        </w:rPr>
      </w:pPr>
    </w:p>
    <w:p w:rsidR="007A25DF" w:rsidRPr="007A25DF" w:rsidRDefault="007A25DF" w:rsidP="007A25DF">
      <w:pPr>
        <w:spacing w:line="240" w:lineRule="auto"/>
        <w:jc w:val="right"/>
        <w:rPr>
          <w:rFonts w:ascii="Times New Roman" w:hAnsi="Times New Roman"/>
          <w:sz w:val="24"/>
          <w:szCs w:val="24"/>
          <w:lang w:val="ru-RU"/>
        </w:rPr>
      </w:pPr>
    </w:p>
    <w:p w:rsidR="007A25DF" w:rsidRPr="007A25DF" w:rsidRDefault="007A25DF" w:rsidP="007A25DF">
      <w:pPr>
        <w:spacing w:line="240" w:lineRule="auto"/>
        <w:jc w:val="right"/>
        <w:rPr>
          <w:rFonts w:ascii="Times New Roman" w:hAnsi="Times New Roman"/>
          <w:sz w:val="24"/>
          <w:szCs w:val="24"/>
          <w:lang w:val="ru-RU"/>
        </w:rPr>
      </w:pPr>
    </w:p>
    <w:p w:rsidR="007A25DF" w:rsidRPr="007A25DF" w:rsidRDefault="007A25DF" w:rsidP="007A25DF">
      <w:pPr>
        <w:spacing w:line="240" w:lineRule="auto"/>
        <w:jc w:val="right"/>
        <w:rPr>
          <w:rFonts w:ascii="Times New Roman" w:hAnsi="Times New Roman"/>
          <w:sz w:val="24"/>
          <w:szCs w:val="24"/>
          <w:lang w:val="ru-RU"/>
        </w:rPr>
      </w:pPr>
    </w:p>
    <w:p w:rsidR="007A25DF" w:rsidRPr="007A25DF" w:rsidRDefault="007A25DF" w:rsidP="007A25DF">
      <w:pPr>
        <w:spacing w:line="240" w:lineRule="auto"/>
        <w:jc w:val="right"/>
        <w:rPr>
          <w:rFonts w:ascii="Times New Roman" w:hAnsi="Times New Roman"/>
          <w:sz w:val="24"/>
          <w:szCs w:val="24"/>
          <w:lang w:val="ru-RU"/>
        </w:rPr>
      </w:pPr>
    </w:p>
    <w:p w:rsidR="007A25DF" w:rsidRPr="007A25DF" w:rsidRDefault="007A25DF" w:rsidP="007A25DF">
      <w:pPr>
        <w:spacing w:line="240" w:lineRule="auto"/>
        <w:jc w:val="right"/>
        <w:rPr>
          <w:rFonts w:ascii="Times New Roman" w:hAnsi="Times New Roman"/>
          <w:sz w:val="24"/>
          <w:szCs w:val="24"/>
          <w:lang w:val="ru-RU"/>
        </w:rPr>
      </w:pPr>
    </w:p>
    <w:p w:rsidR="007A25DF" w:rsidRPr="007A25DF" w:rsidRDefault="007A25DF" w:rsidP="007A25DF">
      <w:pPr>
        <w:spacing w:line="240" w:lineRule="auto"/>
        <w:jc w:val="right"/>
        <w:rPr>
          <w:rFonts w:ascii="Times New Roman" w:hAnsi="Times New Roman"/>
          <w:sz w:val="24"/>
          <w:szCs w:val="24"/>
          <w:lang w:val="ru-RU"/>
        </w:rPr>
      </w:pPr>
    </w:p>
    <w:p w:rsidR="007A25DF" w:rsidRPr="007A25DF" w:rsidRDefault="007A25DF" w:rsidP="007A25DF">
      <w:pPr>
        <w:spacing w:line="240" w:lineRule="auto"/>
        <w:jc w:val="right"/>
        <w:rPr>
          <w:rFonts w:ascii="Times New Roman" w:hAnsi="Times New Roman"/>
          <w:sz w:val="24"/>
          <w:szCs w:val="24"/>
          <w:lang w:val="ru-RU"/>
        </w:rPr>
      </w:pPr>
    </w:p>
    <w:p w:rsidR="007A25DF" w:rsidRPr="007A25DF" w:rsidRDefault="007A25DF" w:rsidP="007A25DF">
      <w:pPr>
        <w:spacing w:line="240" w:lineRule="auto"/>
        <w:ind w:firstLine="0"/>
        <w:rPr>
          <w:rFonts w:ascii="Times New Roman" w:hAnsi="Times New Roman"/>
          <w:sz w:val="24"/>
          <w:szCs w:val="24"/>
          <w:lang w:val="ru-RU"/>
        </w:rPr>
      </w:pPr>
    </w:p>
    <w:p w:rsidR="007A25DF" w:rsidRPr="007A25DF" w:rsidRDefault="007A25DF" w:rsidP="007A25DF">
      <w:pPr>
        <w:spacing w:line="240" w:lineRule="auto"/>
        <w:jc w:val="right"/>
        <w:rPr>
          <w:rFonts w:ascii="Times New Roman" w:hAnsi="Times New Roman"/>
          <w:sz w:val="24"/>
          <w:szCs w:val="24"/>
          <w:lang w:val="ru-RU"/>
        </w:rPr>
      </w:pPr>
    </w:p>
    <w:p w:rsidR="007A25DF" w:rsidRPr="007A25DF" w:rsidRDefault="007A25DF" w:rsidP="007A25DF">
      <w:pPr>
        <w:spacing w:line="240" w:lineRule="auto"/>
        <w:jc w:val="center"/>
        <w:rPr>
          <w:rFonts w:ascii="Times New Roman" w:hAnsi="Times New Roman"/>
          <w:sz w:val="24"/>
          <w:szCs w:val="24"/>
          <w:lang w:val="ru-RU"/>
        </w:rPr>
      </w:pPr>
      <w:r w:rsidRPr="007A25DF">
        <w:rPr>
          <w:rFonts w:ascii="Times New Roman" w:hAnsi="Times New Roman"/>
          <w:sz w:val="24"/>
          <w:szCs w:val="24"/>
          <w:lang w:val="ru-RU"/>
        </w:rPr>
        <w:t>Прокопьевск</w:t>
      </w:r>
    </w:p>
    <w:p w:rsidR="007A25DF" w:rsidRPr="007A25DF" w:rsidRDefault="007A25DF" w:rsidP="007A25DF">
      <w:pPr>
        <w:spacing w:line="240" w:lineRule="auto"/>
        <w:jc w:val="center"/>
        <w:rPr>
          <w:rFonts w:ascii="Times New Roman" w:hAnsi="Times New Roman"/>
          <w:sz w:val="24"/>
          <w:szCs w:val="24"/>
          <w:lang w:val="ru-RU"/>
        </w:rPr>
      </w:pPr>
      <w:r w:rsidRPr="007A25DF">
        <w:rPr>
          <w:rFonts w:ascii="Times New Roman" w:hAnsi="Times New Roman"/>
          <w:sz w:val="24"/>
          <w:szCs w:val="24"/>
          <w:lang w:val="ru-RU"/>
        </w:rPr>
        <w:t>2019</w:t>
      </w:r>
    </w:p>
    <w:p w:rsidR="007A3A83" w:rsidRPr="004705DE" w:rsidRDefault="007A3A83" w:rsidP="007A3A83">
      <w:pPr>
        <w:autoSpaceDE w:val="0"/>
        <w:autoSpaceDN w:val="0"/>
        <w:adjustRightInd w:val="0"/>
        <w:spacing w:line="240" w:lineRule="auto"/>
        <w:ind w:firstLine="0"/>
        <w:jc w:val="left"/>
        <w:rPr>
          <w:rFonts w:ascii="Times New Roman" w:hAnsi="Times New Roman"/>
          <w:b/>
          <w:bCs/>
          <w:sz w:val="24"/>
          <w:szCs w:val="24"/>
          <w:lang w:val="ru-RU" w:bidi="ar-SA"/>
        </w:rPr>
        <w:sectPr w:rsidR="007A3A83" w:rsidRPr="004705DE" w:rsidSect="009912CF">
          <w:footerReference w:type="default" r:id="rId8"/>
          <w:footerReference w:type="first" r:id="rId9"/>
          <w:pgSz w:w="11906" w:h="16838"/>
          <w:pgMar w:top="851" w:right="851" w:bottom="851" w:left="1134" w:header="709" w:footer="709" w:gutter="0"/>
          <w:pgNumType w:start="2"/>
          <w:cols w:space="708"/>
          <w:titlePg/>
          <w:docGrid w:linePitch="360"/>
        </w:sectPr>
      </w:pPr>
    </w:p>
    <w:p w:rsidR="00995211" w:rsidRDefault="00995211" w:rsidP="00995211">
      <w:pPr>
        <w:autoSpaceDE w:val="0"/>
        <w:autoSpaceDN w:val="0"/>
        <w:adjustRightInd w:val="0"/>
        <w:spacing w:line="240" w:lineRule="auto"/>
        <w:ind w:firstLine="0"/>
        <w:jc w:val="center"/>
        <w:rPr>
          <w:rFonts w:ascii="Times New Roman" w:hAnsi="Times New Roman"/>
          <w:b/>
          <w:bCs/>
          <w:sz w:val="28"/>
          <w:szCs w:val="28"/>
          <w:lang w:val="ru-RU" w:bidi="ar-SA"/>
        </w:rPr>
      </w:pPr>
    </w:p>
    <w:p w:rsidR="00995211" w:rsidRDefault="00995211" w:rsidP="00995211">
      <w:pPr>
        <w:autoSpaceDE w:val="0"/>
        <w:autoSpaceDN w:val="0"/>
        <w:adjustRightInd w:val="0"/>
        <w:spacing w:line="240" w:lineRule="auto"/>
        <w:ind w:firstLine="0"/>
        <w:jc w:val="center"/>
        <w:rPr>
          <w:rFonts w:ascii="Times New Roman" w:hAnsi="Times New Roman"/>
          <w:b/>
          <w:bCs/>
          <w:sz w:val="28"/>
          <w:szCs w:val="28"/>
          <w:lang w:val="ru-RU" w:bidi="ar-SA"/>
        </w:rPr>
      </w:pPr>
      <w:r>
        <w:rPr>
          <w:rFonts w:ascii="Times New Roman" w:hAnsi="Times New Roman"/>
          <w:b/>
          <w:bCs/>
          <w:sz w:val="28"/>
          <w:szCs w:val="28"/>
          <w:lang w:val="ru-RU" w:bidi="ar-SA"/>
        </w:rPr>
        <w:t>Содержание</w:t>
      </w:r>
    </w:p>
    <w:p w:rsidR="00995211" w:rsidRDefault="00995211" w:rsidP="00995211">
      <w:pPr>
        <w:autoSpaceDE w:val="0"/>
        <w:autoSpaceDN w:val="0"/>
        <w:adjustRightInd w:val="0"/>
        <w:spacing w:line="240" w:lineRule="auto"/>
        <w:ind w:firstLine="0"/>
        <w:jc w:val="center"/>
        <w:rPr>
          <w:rFonts w:ascii="Times New Roman" w:hAnsi="Times New Roman"/>
          <w:b/>
          <w:bCs/>
          <w:sz w:val="28"/>
          <w:szCs w:val="28"/>
          <w:lang w:val="ru-RU" w:bidi="ar-SA"/>
        </w:rPr>
      </w:pPr>
    </w:p>
    <w:p w:rsidR="00995211" w:rsidRPr="007A25DF" w:rsidRDefault="00995211" w:rsidP="00995211">
      <w:pPr>
        <w:autoSpaceDE w:val="0"/>
        <w:autoSpaceDN w:val="0"/>
        <w:adjustRightInd w:val="0"/>
        <w:spacing w:line="240" w:lineRule="auto"/>
        <w:ind w:firstLine="0"/>
        <w:jc w:val="left"/>
        <w:rPr>
          <w:rFonts w:ascii="Times New Roman" w:hAnsi="Times New Roman"/>
          <w:bCs/>
          <w:sz w:val="28"/>
          <w:szCs w:val="28"/>
          <w:lang w:val="ru-RU" w:bidi="ar-SA"/>
        </w:rPr>
      </w:pPr>
      <w:r>
        <w:rPr>
          <w:rFonts w:ascii="Times New Roman" w:hAnsi="Times New Roman"/>
          <w:b/>
          <w:bCs/>
          <w:sz w:val="28"/>
          <w:szCs w:val="28"/>
          <w:lang w:val="ru-RU" w:bidi="ar-SA"/>
        </w:rPr>
        <w:tab/>
      </w:r>
      <w:r w:rsidRPr="007A25DF">
        <w:rPr>
          <w:rFonts w:ascii="Times New Roman" w:hAnsi="Times New Roman"/>
          <w:bCs/>
          <w:sz w:val="28"/>
          <w:szCs w:val="28"/>
          <w:lang w:val="ru-RU" w:bidi="ar-SA"/>
        </w:rPr>
        <w:t>1. Планируемые результаты</w:t>
      </w:r>
      <w:r w:rsidR="004545BB">
        <w:rPr>
          <w:rFonts w:ascii="Times New Roman" w:hAnsi="Times New Roman"/>
          <w:bCs/>
          <w:sz w:val="28"/>
          <w:szCs w:val="28"/>
          <w:lang w:val="ru-RU" w:bidi="ar-SA"/>
        </w:rPr>
        <w:t xml:space="preserve"> ………………………………………..      </w:t>
      </w:r>
      <w:r w:rsidR="00024BE0">
        <w:rPr>
          <w:rFonts w:ascii="Times New Roman" w:hAnsi="Times New Roman"/>
          <w:bCs/>
          <w:sz w:val="28"/>
          <w:szCs w:val="28"/>
          <w:lang w:val="ru-RU" w:bidi="ar-SA"/>
        </w:rPr>
        <w:t>2</w:t>
      </w:r>
    </w:p>
    <w:p w:rsidR="00995211" w:rsidRPr="007A25DF" w:rsidRDefault="00995211" w:rsidP="00995211">
      <w:pPr>
        <w:autoSpaceDE w:val="0"/>
        <w:autoSpaceDN w:val="0"/>
        <w:adjustRightInd w:val="0"/>
        <w:spacing w:line="240" w:lineRule="auto"/>
        <w:ind w:firstLine="0"/>
        <w:jc w:val="left"/>
        <w:rPr>
          <w:rFonts w:ascii="Times New Roman" w:hAnsi="Times New Roman"/>
          <w:bCs/>
          <w:sz w:val="28"/>
          <w:szCs w:val="28"/>
          <w:lang w:val="ru-RU" w:bidi="ar-SA"/>
        </w:rPr>
      </w:pPr>
      <w:r w:rsidRPr="007A25DF">
        <w:rPr>
          <w:rFonts w:ascii="Times New Roman" w:hAnsi="Times New Roman"/>
          <w:bCs/>
          <w:sz w:val="28"/>
          <w:szCs w:val="28"/>
          <w:lang w:val="ru-RU" w:bidi="ar-SA"/>
        </w:rPr>
        <w:tab/>
        <w:t>2. Содержание</w:t>
      </w:r>
      <w:r w:rsidR="004545BB">
        <w:rPr>
          <w:rFonts w:ascii="Times New Roman" w:hAnsi="Times New Roman"/>
          <w:bCs/>
          <w:sz w:val="28"/>
          <w:szCs w:val="28"/>
          <w:lang w:val="ru-RU" w:bidi="ar-SA"/>
        </w:rPr>
        <w:t xml:space="preserve">  ………………………………………………………      </w:t>
      </w:r>
      <w:r w:rsidR="008D50C4">
        <w:rPr>
          <w:rFonts w:ascii="Times New Roman" w:hAnsi="Times New Roman"/>
          <w:bCs/>
          <w:sz w:val="28"/>
          <w:szCs w:val="28"/>
          <w:lang w:val="ru-RU" w:bidi="ar-SA"/>
        </w:rPr>
        <w:t>6</w:t>
      </w:r>
    </w:p>
    <w:p w:rsidR="004545BB" w:rsidRDefault="00995211" w:rsidP="004545BB">
      <w:pPr>
        <w:ind w:firstLine="0"/>
        <w:jc w:val="left"/>
        <w:rPr>
          <w:rFonts w:ascii="Times New Roman" w:hAnsi="Times New Roman"/>
          <w:sz w:val="28"/>
          <w:szCs w:val="28"/>
          <w:lang w:val="ru-RU"/>
        </w:rPr>
      </w:pPr>
      <w:r w:rsidRPr="007A25DF">
        <w:rPr>
          <w:rFonts w:ascii="Times New Roman" w:hAnsi="Times New Roman"/>
          <w:bCs/>
          <w:sz w:val="28"/>
          <w:szCs w:val="28"/>
          <w:lang w:val="ru-RU" w:bidi="ar-SA"/>
        </w:rPr>
        <w:tab/>
        <w:t xml:space="preserve">3. Тематическое планирование </w:t>
      </w:r>
      <w:r w:rsidR="003024C4" w:rsidRPr="007A25DF">
        <w:rPr>
          <w:rFonts w:ascii="Times New Roman" w:hAnsi="Times New Roman"/>
          <w:b/>
          <w:sz w:val="28"/>
          <w:szCs w:val="28"/>
          <w:lang w:val="ru-RU"/>
        </w:rPr>
        <w:t xml:space="preserve"> </w:t>
      </w:r>
      <w:r w:rsidR="003024C4" w:rsidRPr="003024C4">
        <w:rPr>
          <w:rFonts w:ascii="Times New Roman" w:hAnsi="Times New Roman"/>
          <w:sz w:val="28"/>
          <w:szCs w:val="28"/>
          <w:lang w:val="ru-RU"/>
        </w:rPr>
        <w:t xml:space="preserve">с указанием количества часов, </w:t>
      </w:r>
    </w:p>
    <w:p w:rsidR="003024C4" w:rsidRPr="003024C4" w:rsidRDefault="004545BB" w:rsidP="004545BB">
      <w:pPr>
        <w:ind w:firstLine="0"/>
        <w:jc w:val="left"/>
        <w:rPr>
          <w:rFonts w:ascii="Times New Roman" w:hAnsi="Times New Roman"/>
          <w:sz w:val="28"/>
          <w:szCs w:val="28"/>
          <w:lang w:val="ru-RU"/>
        </w:rPr>
      </w:pPr>
      <w:r>
        <w:rPr>
          <w:rFonts w:ascii="Times New Roman" w:hAnsi="Times New Roman"/>
          <w:sz w:val="28"/>
          <w:szCs w:val="28"/>
          <w:lang w:val="ru-RU"/>
        </w:rPr>
        <w:t xml:space="preserve">              </w:t>
      </w:r>
      <w:r w:rsidR="003024C4" w:rsidRPr="003024C4">
        <w:rPr>
          <w:rFonts w:ascii="Times New Roman" w:hAnsi="Times New Roman"/>
          <w:sz w:val="28"/>
          <w:szCs w:val="28"/>
          <w:lang w:val="ru-RU"/>
        </w:rPr>
        <w:t>отводимое для освоения каждой темы</w:t>
      </w:r>
      <w:r w:rsidR="008D50C4">
        <w:rPr>
          <w:rFonts w:ascii="Times New Roman" w:hAnsi="Times New Roman"/>
          <w:sz w:val="28"/>
          <w:szCs w:val="28"/>
          <w:lang w:val="ru-RU"/>
        </w:rPr>
        <w:t xml:space="preserve">  …………………………    17   </w:t>
      </w:r>
    </w:p>
    <w:p w:rsidR="00995211" w:rsidRPr="003024C4" w:rsidRDefault="00995211" w:rsidP="00995211">
      <w:pPr>
        <w:autoSpaceDE w:val="0"/>
        <w:autoSpaceDN w:val="0"/>
        <w:adjustRightInd w:val="0"/>
        <w:spacing w:line="240" w:lineRule="auto"/>
        <w:ind w:firstLine="0"/>
        <w:jc w:val="left"/>
        <w:rPr>
          <w:rFonts w:ascii="Times New Roman" w:hAnsi="Times New Roman"/>
          <w:bCs/>
          <w:sz w:val="28"/>
          <w:szCs w:val="28"/>
          <w:lang w:val="ru-RU" w:bidi="ar-SA"/>
        </w:rPr>
      </w:pPr>
    </w:p>
    <w:p w:rsidR="00995211" w:rsidRPr="007A25DF" w:rsidRDefault="00995211" w:rsidP="00995211">
      <w:pPr>
        <w:pStyle w:val="ac"/>
        <w:autoSpaceDE w:val="0"/>
        <w:autoSpaceDN w:val="0"/>
        <w:adjustRightInd w:val="0"/>
        <w:spacing w:line="240" w:lineRule="auto"/>
        <w:ind w:firstLine="0"/>
        <w:jc w:val="left"/>
        <w:rPr>
          <w:rFonts w:ascii="Times New Roman" w:hAnsi="Times New Roman"/>
          <w:bCs/>
          <w:sz w:val="28"/>
          <w:szCs w:val="28"/>
          <w:lang w:val="ru-RU" w:bidi="ar-SA"/>
        </w:rPr>
      </w:pPr>
    </w:p>
    <w:p w:rsidR="00995211" w:rsidRPr="007A25DF" w:rsidRDefault="00995211" w:rsidP="00995211">
      <w:pPr>
        <w:autoSpaceDE w:val="0"/>
        <w:autoSpaceDN w:val="0"/>
        <w:adjustRightInd w:val="0"/>
        <w:spacing w:line="240" w:lineRule="auto"/>
        <w:ind w:firstLine="0"/>
        <w:jc w:val="center"/>
        <w:rPr>
          <w:rFonts w:ascii="Times New Roman" w:hAnsi="Times New Roman"/>
          <w:bCs/>
          <w:sz w:val="28"/>
          <w:szCs w:val="28"/>
          <w:lang w:val="ru-RU" w:bidi="ar-SA"/>
        </w:rPr>
      </w:pPr>
    </w:p>
    <w:p w:rsidR="00995211" w:rsidRPr="009912CF" w:rsidRDefault="00995211" w:rsidP="00995211">
      <w:pPr>
        <w:autoSpaceDE w:val="0"/>
        <w:autoSpaceDN w:val="0"/>
        <w:adjustRightInd w:val="0"/>
        <w:spacing w:line="240" w:lineRule="auto"/>
        <w:ind w:firstLine="0"/>
        <w:jc w:val="center"/>
        <w:rPr>
          <w:rFonts w:ascii="Times New Roman" w:hAnsi="Times New Roman"/>
          <w:bCs/>
          <w:sz w:val="28"/>
          <w:szCs w:val="28"/>
          <w:lang w:val="ru-RU" w:bidi="ar-SA"/>
        </w:rPr>
      </w:pPr>
    </w:p>
    <w:p w:rsidR="00995211" w:rsidRDefault="00995211" w:rsidP="00995211">
      <w:pPr>
        <w:autoSpaceDE w:val="0"/>
        <w:autoSpaceDN w:val="0"/>
        <w:adjustRightInd w:val="0"/>
        <w:spacing w:line="240" w:lineRule="auto"/>
        <w:ind w:firstLine="0"/>
        <w:jc w:val="left"/>
        <w:rPr>
          <w:rFonts w:ascii="Times New Roman" w:hAnsi="Times New Roman"/>
          <w:b/>
          <w:bCs/>
          <w:sz w:val="28"/>
          <w:szCs w:val="28"/>
          <w:lang w:val="ru-RU" w:bidi="ar-SA"/>
        </w:rPr>
        <w:sectPr w:rsidR="00995211" w:rsidSect="00BD1995">
          <w:pgSz w:w="11906" w:h="16838"/>
          <w:pgMar w:top="851" w:right="851" w:bottom="851" w:left="1134" w:header="709" w:footer="709" w:gutter="0"/>
          <w:pgNumType w:start="2"/>
          <w:cols w:space="708"/>
          <w:docGrid w:linePitch="360"/>
        </w:sectPr>
      </w:pPr>
    </w:p>
    <w:p w:rsidR="00995211" w:rsidRPr="00995211" w:rsidRDefault="00995211" w:rsidP="00995211">
      <w:pPr>
        <w:pStyle w:val="1"/>
        <w:jc w:val="center"/>
        <w:rPr>
          <w:rFonts w:ascii="Times New Roman" w:hAnsi="Times New Roman"/>
          <w:b/>
          <w:sz w:val="28"/>
          <w:szCs w:val="28"/>
          <w:lang w:val="ru-RU"/>
        </w:rPr>
      </w:pPr>
      <w:bookmarkStart w:id="1" w:name="_Toc534722810"/>
      <w:r w:rsidRPr="00995211">
        <w:rPr>
          <w:rFonts w:ascii="Times New Roman" w:hAnsi="Times New Roman"/>
          <w:b/>
          <w:sz w:val="28"/>
          <w:szCs w:val="28"/>
          <w:lang w:val="ru-RU"/>
        </w:rPr>
        <w:lastRenderedPageBreak/>
        <w:t>Планируемые результаты</w:t>
      </w:r>
      <w:bookmarkEnd w:id="1"/>
    </w:p>
    <w:p w:rsidR="00995211" w:rsidRPr="00743C33" w:rsidRDefault="00995211" w:rsidP="00995211">
      <w:pPr>
        <w:autoSpaceDE w:val="0"/>
        <w:autoSpaceDN w:val="0"/>
        <w:adjustRightInd w:val="0"/>
        <w:spacing w:line="240" w:lineRule="auto"/>
        <w:ind w:firstLine="0"/>
        <w:jc w:val="center"/>
        <w:rPr>
          <w:rFonts w:ascii="Times New Roman" w:hAnsi="Times New Roman"/>
          <w:b/>
          <w:bCs/>
          <w:sz w:val="28"/>
          <w:szCs w:val="28"/>
          <w:lang w:val="ru-RU" w:bidi="ar-SA"/>
        </w:rPr>
      </w:pPr>
    </w:p>
    <w:p w:rsidR="00995211" w:rsidRPr="003A7083" w:rsidRDefault="00995211" w:rsidP="00995211">
      <w:pPr>
        <w:autoSpaceDE w:val="0"/>
        <w:autoSpaceDN w:val="0"/>
        <w:adjustRightInd w:val="0"/>
        <w:spacing w:line="240" w:lineRule="auto"/>
        <w:ind w:firstLine="0"/>
        <w:rPr>
          <w:rFonts w:ascii="Times New Roman" w:hAnsi="Times New Roman"/>
          <w:b/>
          <w:sz w:val="28"/>
          <w:szCs w:val="28"/>
          <w:lang w:val="ru-RU"/>
        </w:rPr>
      </w:pPr>
      <w:r>
        <w:rPr>
          <w:rFonts w:ascii="Times New Roman" w:hAnsi="Times New Roman"/>
          <w:sz w:val="28"/>
          <w:szCs w:val="28"/>
          <w:lang w:val="ru-RU" w:bidi="ar-SA"/>
        </w:rPr>
        <w:tab/>
      </w:r>
      <w:r w:rsidRPr="003A7083">
        <w:rPr>
          <w:rFonts w:ascii="Times New Roman" w:hAnsi="Times New Roman"/>
          <w:b/>
          <w:sz w:val="28"/>
          <w:szCs w:val="28"/>
          <w:lang w:val="ru-RU"/>
        </w:rPr>
        <w:t xml:space="preserve">Личностные результаты: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w:t>
      </w:r>
      <w:r w:rsidR="007A25DF">
        <w:rPr>
          <w:rFonts w:ascii="Times New Roman" w:hAnsi="Times New Roman"/>
          <w:sz w:val="28"/>
          <w:szCs w:val="28"/>
          <w:lang w:val="ru-RU"/>
        </w:rPr>
        <w:t xml:space="preserve"> </w:t>
      </w:r>
      <w:r w:rsidRPr="003A7083">
        <w:rPr>
          <w:rFonts w:ascii="Times New Roman" w:hAnsi="Times New Roman"/>
          <w:sz w:val="28"/>
          <w:szCs w:val="28"/>
          <w:lang w:val="ru-RU"/>
        </w:rPr>
        <w:t xml:space="preserve">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w:t>
      </w:r>
      <w:r>
        <w:rPr>
          <w:rFonts w:ascii="Times New Roman" w:hAnsi="Times New Roman"/>
          <w:sz w:val="28"/>
          <w:szCs w:val="28"/>
          <w:lang w:val="ru-RU"/>
        </w:rPr>
        <w:t xml:space="preserve"> </w:t>
      </w:r>
      <w:r w:rsidRPr="003A7083">
        <w:rPr>
          <w:rFonts w:ascii="Times New Roman" w:hAnsi="Times New Roman"/>
          <w:sz w:val="28"/>
          <w:szCs w:val="28"/>
          <w:lang w:val="ru-RU"/>
        </w:rPr>
        <w:t xml:space="preserve">труде;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9) формирование основ экологической культуры, соответствующей современному уровню экологического мышления, развитие опыта экологически </w:t>
      </w:r>
      <w:r w:rsidRPr="003A7083">
        <w:rPr>
          <w:rFonts w:ascii="Times New Roman" w:hAnsi="Times New Roman"/>
          <w:sz w:val="28"/>
          <w:szCs w:val="28"/>
          <w:lang w:val="ru-RU"/>
        </w:rPr>
        <w:lastRenderedPageBreak/>
        <w:t xml:space="preserve">ориентированной рефлексивно-оценочной и практической деятельности в жизненных ситуациях;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995211" w:rsidRPr="003A7083" w:rsidRDefault="00995211" w:rsidP="00995211">
      <w:pPr>
        <w:autoSpaceDE w:val="0"/>
        <w:autoSpaceDN w:val="0"/>
        <w:adjustRightInd w:val="0"/>
        <w:spacing w:line="240" w:lineRule="auto"/>
        <w:rPr>
          <w:rFonts w:ascii="Times New Roman" w:hAnsi="Times New Roman"/>
          <w:b/>
          <w:sz w:val="28"/>
          <w:szCs w:val="28"/>
          <w:lang w:val="ru-RU"/>
        </w:rPr>
      </w:pPr>
      <w:r w:rsidRPr="003A7083">
        <w:rPr>
          <w:rFonts w:ascii="Times New Roman" w:hAnsi="Times New Roman"/>
          <w:b/>
          <w:sz w:val="28"/>
          <w:szCs w:val="28"/>
          <w:lang w:val="ru-RU"/>
        </w:rPr>
        <w:t xml:space="preserve">Метапредметные результаты: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4) умение оценивать правильность выполнения учебной задачи, собственные возможности ее решения;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7) умение создавать, применять и преобразовывать знаки и символы, модели и схемы для решения учебных и познавательных задач;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8) смысловое</w:t>
      </w:r>
      <w:r>
        <w:rPr>
          <w:rFonts w:ascii="Times New Roman" w:hAnsi="Times New Roman"/>
          <w:sz w:val="28"/>
          <w:szCs w:val="28"/>
          <w:lang w:val="ru-RU"/>
        </w:rPr>
        <w:t xml:space="preserve"> </w:t>
      </w:r>
      <w:r w:rsidRPr="003A7083">
        <w:rPr>
          <w:rFonts w:ascii="Times New Roman" w:hAnsi="Times New Roman"/>
          <w:sz w:val="28"/>
          <w:szCs w:val="28"/>
          <w:lang w:val="ru-RU"/>
        </w:rPr>
        <w:t xml:space="preserve">чтение;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t xml:space="preserve">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3A7083">
        <w:rPr>
          <w:rFonts w:ascii="Times New Roman" w:hAnsi="Times New Roman"/>
          <w:sz w:val="28"/>
          <w:szCs w:val="28"/>
          <w:lang w:val="ru-RU"/>
        </w:rPr>
        <w:lastRenderedPageBreak/>
        <w:t xml:space="preserve">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995211" w:rsidRDefault="00995211" w:rsidP="00995211">
      <w:pPr>
        <w:autoSpaceDE w:val="0"/>
        <w:autoSpaceDN w:val="0"/>
        <w:adjustRightInd w:val="0"/>
        <w:spacing w:line="240" w:lineRule="auto"/>
        <w:rPr>
          <w:rFonts w:ascii="Times New Roman" w:hAnsi="Times New Roman"/>
          <w:b/>
          <w:sz w:val="28"/>
          <w:szCs w:val="28"/>
          <w:lang w:val="ru-RU"/>
        </w:rPr>
      </w:pPr>
      <w:r w:rsidRPr="003A7083">
        <w:rPr>
          <w:rFonts w:ascii="Times New Roman" w:hAnsi="Times New Roman"/>
          <w:b/>
          <w:sz w:val="28"/>
          <w:szCs w:val="28"/>
          <w:lang w:val="ru-RU"/>
        </w:rPr>
        <w:t xml:space="preserve">Предметные результаты: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870E3F">
        <w:rPr>
          <w:rFonts w:ascii="Times New Roman" w:hAnsi="Times New Roman"/>
          <w:sz w:val="28"/>
          <w:szCs w:val="28"/>
          <w:lang w:val="ru-RU"/>
        </w:rPr>
        <w:t xml:space="preserve">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870E3F">
        <w:rPr>
          <w:rFonts w:ascii="Times New Roman" w:hAnsi="Times New Roman"/>
          <w:sz w:val="28"/>
          <w:szCs w:val="28"/>
          <w:lang w:val="ru-RU"/>
        </w:rPr>
        <w:t xml:space="preserve">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870E3F">
        <w:rPr>
          <w:rFonts w:ascii="Times New Roman" w:hAnsi="Times New Roman"/>
          <w:sz w:val="28"/>
          <w:szCs w:val="28"/>
          <w:lang w:val="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870E3F">
        <w:rPr>
          <w:rFonts w:ascii="Times New Roman" w:hAnsi="Times New Roman"/>
          <w:sz w:val="28"/>
          <w:szCs w:val="28"/>
          <w:lang w:val="ru-RU"/>
        </w:rPr>
        <w:t xml:space="preserve">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995211" w:rsidRDefault="00995211" w:rsidP="00995211">
      <w:pPr>
        <w:autoSpaceDE w:val="0"/>
        <w:autoSpaceDN w:val="0"/>
        <w:adjustRightInd w:val="0"/>
        <w:spacing w:line="240" w:lineRule="auto"/>
        <w:rPr>
          <w:rFonts w:ascii="Times New Roman" w:hAnsi="Times New Roman"/>
          <w:sz w:val="28"/>
          <w:szCs w:val="28"/>
          <w:lang w:val="ru-RU"/>
        </w:rPr>
      </w:pPr>
      <w:r w:rsidRPr="00870E3F">
        <w:rPr>
          <w:rFonts w:ascii="Times New Roman" w:hAnsi="Times New Roman"/>
          <w:sz w:val="28"/>
          <w:szCs w:val="28"/>
          <w:lang w:val="ru-RU"/>
        </w:rPr>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 </w:t>
      </w:r>
    </w:p>
    <w:p w:rsidR="00995211" w:rsidRPr="00870E3F" w:rsidRDefault="00995211" w:rsidP="00995211">
      <w:pPr>
        <w:autoSpaceDE w:val="0"/>
        <w:autoSpaceDN w:val="0"/>
        <w:adjustRightInd w:val="0"/>
        <w:spacing w:line="240" w:lineRule="auto"/>
        <w:rPr>
          <w:rFonts w:ascii="Times New Roman" w:hAnsi="Times New Roman"/>
          <w:b/>
          <w:sz w:val="28"/>
          <w:szCs w:val="28"/>
          <w:lang w:val="ru-RU"/>
        </w:rPr>
      </w:pPr>
      <w:r w:rsidRPr="00870E3F">
        <w:rPr>
          <w:rFonts w:ascii="Times New Roman" w:hAnsi="Times New Roman"/>
          <w:sz w:val="28"/>
          <w:szCs w:val="28"/>
          <w:lang w:val="ru-RU"/>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r>
        <w:rPr>
          <w:rFonts w:ascii="Times New Roman" w:hAnsi="Times New Roman"/>
          <w:sz w:val="28"/>
          <w:szCs w:val="28"/>
          <w:lang w:val="ru-RU"/>
        </w:rPr>
        <w:t>.</w:t>
      </w:r>
    </w:p>
    <w:p w:rsidR="00995211" w:rsidRPr="00870E3F" w:rsidRDefault="00995211" w:rsidP="00995211">
      <w:pPr>
        <w:pStyle w:val="1"/>
        <w:jc w:val="center"/>
        <w:rPr>
          <w:rFonts w:ascii="Times New Roman" w:hAnsi="Times New Roman"/>
          <w:sz w:val="28"/>
          <w:szCs w:val="28"/>
          <w:lang w:val="ru-RU"/>
        </w:rPr>
      </w:pPr>
    </w:p>
    <w:p w:rsidR="00995211" w:rsidRDefault="00995211" w:rsidP="00995211">
      <w:pPr>
        <w:pStyle w:val="1"/>
        <w:jc w:val="center"/>
        <w:rPr>
          <w:rFonts w:ascii="Times New Roman" w:hAnsi="Times New Roman"/>
          <w:lang w:val="ru-RU"/>
        </w:rPr>
      </w:pPr>
    </w:p>
    <w:p w:rsidR="00995211" w:rsidRDefault="00995211" w:rsidP="00995211">
      <w:pPr>
        <w:pStyle w:val="1"/>
        <w:jc w:val="center"/>
        <w:rPr>
          <w:rFonts w:ascii="Times New Roman" w:hAnsi="Times New Roman"/>
          <w:lang w:val="ru-RU"/>
        </w:rPr>
      </w:pPr>
    </w:p>
    <w:p w:rsidR="00995211" w:rsidRDefault="00995211" w:rsidP="00995211">
      <w:pPr>
        <w:pStyle w:val="1"/>
        <w:jc w:val="center"/>
        <w:rPr>
          <w:rFonts w:ascii="Times New Roman" w:hAnsi="Times New Roman"/>
          <w:lang w:val="ru-RU"/>
        </w:rPr>
      </w:pPr>
    </w:p>
    <w:p w:rsidR="00995211" w:rsidRDefault="00995211" w:rsidP="00995211">
      <w:pPr>
        <w:pStyle w:val="1"/>
        <w:jc w:val="center"/>
        <w:rPr>
          <w:rFonts w:ascii="Times New Roman" w:hAnsi="Times New Roman"/>
          <w:lang w:val="ru-RU"/>
        </w:rPr>
      </w:pPr>
    </w:p>
    <w:p w:rsidR="007A25DF" w:rsidRDefault="007A25DF" w:rsidP="00ED4F14">
      <w:pPr>
        <w:pStyle w:val="1"/>
        <w:ind w:firstLine="0"/>
        <w:jc w:val="center"/>
        <w:rPr>
          <w:rFonts w:ascii="Times New Roman" w:hAnsi="Times New Roman"/>
          <w:b/>
          <w:sz w:val="28"/>
          <w:szCs w:val="28"/>
          <w:lang w:val="ru-RU"/>
        </w:rPr>
      </w:pPr>
      <w:bookmarkStart w:id="2" w:name="_Toc11834838"/>
    </w:p>
    <w:p w:rsidR="007A25DF" w:rsidRDefault="007A25DF" w:rsidP="00ED4F14">
      <w:pPr>
        <w:pStyle w:val="1"/>
        <w:ind w:firstLine="0"/>
        <w:jc w:val="center"/>
        <w:rPr>
          <w:rFonts w:ascii="Times New Roman" w:hAnsi="Times New Roman"/>
          <w:b/>
          <w:sz w:val="28"/>
          <w:szCs w:val="28"/>
          <w:lang w:val="ru-RU"/>
        </w:rPr>
      </w:pPr>
    </w:p>
    <w:p w:rsidR="007A25DF" w:rsidRDefault="007A25DF" w:rsidP="00ED4F14">
      <w:pPr>
        <w:pStyle w:val="1"/>
        <w:ind w:firstLine="0"/>
        <w:jc w:val="center"/>
        <w:rPr>
          <w:rFonts w:ascii="Times New Roman" w:hAnsi="Times New Roman"/>
          <w:b/>
          <w:sz w:val="28"/>
          <w:szCs w:val="28"/>
          <w:lang w:val="ru-RU"/>
        </w:rPr>
      </w:pPr>
    </w:p>
    <w:p w:rsidR="00A55303" w:rsidRPr="004545BB" w:rsidRDefault="00A55303" w:rsidP="00ED4F14">
      <w:pPr>
        <w:pStyle w:val="1"/>
        <w:ind w:firstLine="0"/>
        <w:jc w:val="center"/>
        <w:rPr>
          <w:rFonts w:ascii="Times New Roman" w:hAnsi="Times New Roman"/>
          <w:b/>
          <w:lang w:val="ru-RU"/>
        </w:rPr>
      </w:pPr>
      <w:r w:rsidRPr="004545BB">
        <w:rPr>
          <w:rFonts w:ascii="Times New Roman" w:hAnsi="Times New Roman"/>
          <w:b/>
          <w:lang w:val="ru-RU"/>
        </w:rPr>
        <w:lastRenderedPageBreak/>
        <w:t>Содержание</w:t>
      </w:r>
      <w:bookmarkEnd w:id="2"/>
    </w:p>
    <w:p w:rsidR="006538E0" w:rsidRPr="003024C4" w:rsidRDefault="006538E0" w:rsidP="00134AB3">
      <w:pPr>
        <w:spacing w:line="240" w:lineRule="auto"/>
        <w:ind w:left="567"/>
        <w:jc w:val="center"/>
        <w:rPr>
          <w:rFonts w:ascii="Times New Roman" w:eastAsia="Times New Roman" w:hAnsi="Times New Roman"/>
          <w:b/>
          <w:sz w:val="28"/>
          <w:szCs w:val="28"/>
          <w:lang w:val="ru-RU"/>
        </w:rPr>
      </w:pPr>
    </w:p>
    <w:p w:rsidR="00706787" w:rsidRPr="003024C4" w:rsidRDefault="00706787" w:rsidP="00602C91">
      <w:pPr>
        <w:spacing w:line="240" w:lineRule="auto"/>
        <w:jc w:val="center"/>
        <w:rPr>
          <w:rFonts w:ascii="Times New Roman" w:eastAsia="Times New Roman" w:hAnsi="Times New Roman"/>
          <w:b/>
          <w:sz w:val="28"/>
          <w:szCs w:val="28"/>
          <w:lang w:val="ru-RU"/>
        </w:rPr>
      </w:pPr>
      <w:r w:rsidRPr="003024C4">
        <w:rPr>
          <w:rFonts w:ascii="Times New Roman" w:eastAsia="Times New Roman" w:hAnsi="Times New Roman"/>
          <w:b/>
          <w:sz w:val="28"/>
          <w:szCs w:val="28"/>
          <w:lang w:val="ru-RU"/>
        </w:rPr>
        <w:t>ОТ ДРЕВНЕЙ РУСИ К РОССИЙСКОМЦ ГОСУДАРСТВУ</w:t>
      </w:r>
    </w:p>
    <w:p w:rsidR="00706787" w:rsidRPr="003024C4" w:rsidRDefault="00706787" w:rsidP="00602C91">
      <w:pPr>
        <w:spacing w:line="240" w:lineRule="auto"/>
        <w:jc w:val="center"/>
        <w:rPr>
          <w:rFonts w:ascii="Times New Roman" w:hAnsi="Times New Roman"/>
          <w:b/>
          <w:sz w:val="28"/>
          <w:szCs w:val="28"/>
          <w:lang w:val="ru-RU"/>
        </w:rPr>
      </w:pPr>
      <w:r w:rsidRPr="003024C4">
        <w:rPr>
          <w:rFonts w:ascii="Times New Roman" w:eastAsia="Times New Roman" w:hAnsi="Times New Roman"/>
          <w:b/>
          <w:sz w:val="28"/>
          <w:szCs w:val="28"/>
          <w:lang w:val="ru-RU"/>
        </w:rPr>
        <w:t xml:space="preserve">( С ДРЕВНОСТИ ДО КОНЦА </w:t>
      </w:r>
      <w:r w:rsidRPr="003024C4">
        <w:rPr>
          <w:rFonts w:ascii="Times New Roman" w:eastAsia="Times New Roman" w:hAnsi="Times New Roman"/>
          <w:b/>
          <w:sz w:val="28"/>
          <w:szCs w:val="28"/>
        </w:rPr>
        <w:t>XV</w:t>
      </w:r>
      <w:r w:rsidRPr="003024C4">
        <w:rPr>
          <w:rFonts w:ascii="Times New Roman" w:eastAsia="Times New Roman" w:hAnsi="Times New Roman"/>
          <w:b/>
          <w:sz w:val="28"/>
          <w:szCs w:val="28"/>
          <w:lang w:val="ru-RU"/>
        </w:rPr>
        <w:t xml:space="preserve"> В.)</w:t>
      </w:r>
    </w:p>
    <w:p w:rsidR="00134AB3" w:rsidRPr="003024C4" w:rsidRDefault="00134AB3" w:rsidP="00602C91">
      <w:pPr>
        <w:spacing w:line="240" w:lineRule="auto"/>
        <w:jc w:val="center"/>
        <w:rPr>
          <w:rFonts w:ascii="Times New Roman" w:hAnsi="Times New Roman"/>
          <w:b/>
          <w:sz w:val="28"/>
          <w:szCs w:val="28"/>
          <w:lang w:val="ru-RU"/>
        </w:rPr>
      </w:pPr>
      <w:r w:rsidRPr="003024C4">
        <w:rPr>
          <w:rFonts w:ascii="Times New Roman" w:hAnsi="Times New Roman"/>
          <w:b/>
          <w:sz w:val="28"/>
          <w:szCs w:val="28"/>
          <w:lang w:val="ru-RU"/>
        </w:rPr>
        <w:t>6 класс (34 ч)</w:t>
      </w:r>
    </w:p>
    <w:p w:rsidR="00134AB3" w:rsidRPr="003024C4" w:rsidRDefault="00134AB3" w:rsidP="00602C91">
      <w:pPr>
        <w:spacing w:line="240" w:lineRule="auto"/>
        <w:jc w:val="center"/>
        <w:rPr>
          <w:rFonts w:ascii="Times New Roman" w:hAnsi="Times New Roman"/>
          <w:b/>
          <w:sz w:val="28"/>
          <w:szCs w:val="28"/>
          <w:lang w:val="ru-RU"/>
        </w:rPr>
      </w:pPr>
    </w:p>
    <w:p w:rsidR="00134AB3" w:rsidRPr="003024C4" w:rsidRDefault="00134AB3" w:rsidP="00134AB3">
      <w:pPr>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t>Введение.</w:t>
      </w:r>
      <w:r w:rsidRPr="003024C4">
        <w:rPr>
          <w:rFonts w:ascii="Times New Roman" w:eastAsia="Times New Roman" w:hAnsi="Times New Roman"/>
          <w:sz w:val="28"/>
          <w:szCs w:val="28"/>
          <w:lang w:val="ru-RU"/>
        </w:rPr>
        <w:t xml:space="preserve"> Предмет отечественной истории. История России как неотъемлемая часть всемирно</w:t>
      </w:r>
      <w:r w:rsidR="00ED4F14" w:rsidRPr="003024C4">
        <w:rPr>
          <w:rFonts w:ascii="Times New Roman" w:eastAsia="Times New Roman" w:hAnsi="Times New Roman"/>
          <w:sz w:val="28"/>
          <w:szCs w:val="28"/>
          <w:lang w:val="ru-RU"/>
        </w:rPr>
        <w:t xml:space="preserve"> </w:t>
      </w:r>
      <w:r w:rsidRPr="003024C4">
        <w:rPr>
          <w:rFonts w:ascii="Times New Roman" w:eastAsia="Times New Roman" w:hAnsi="Times New Roman"/>
          <w:sz w:val="28"/>
          <w:szCs w:val="28"/>
          <w:lang w:val="ru-RU"/>
        </w:rPr>
        <w:t xml:space="preserve">- 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 </w:t>
      </w:r>
    </w:p>
    <w:p w:rsidR="00134AB3" w:rsidRPr="003024C4" w:rsidRDefault="00134AB3" w:rsidP="00134AB3">
      <w:pPr>
        <w:rPr>
          <w:rFonts w:ascii="Times New Roman" w:eastAsia="Times New Roman" w:hAnsi="Times New Roman"/>
          <w:b/>
          <w:sz w:val="28"/>
          <w:szCs w:val="28"/>
          <w:lang w:val="ru-RU"/>
        </w:rPr>
      </w:pPr>
      <w:r w:rsidRPr="003024C4">
        <w:rPr>
          <w:rFonts w:ascii="Times New Roman" w:eastAsia="Times New Roman" w:hAnsi="Times New Roman"/>
          <w:b/>
          <w:sz w:val="28"/>
          <w:szCs w:val="28"/>
          <w:lang w:val="ru-RU"/>
        </w:rPr>
        <w:t>Народы и государства на территории нашей страны в древности</w:t>
      </w:r>
    </w:p>
    <w:p w:rsidR="00134AB3" w:rsidRPr="003024C4" w:rsidRDefault="00134AB3" w:rsidP="00134AB3">
      <w:pPr>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 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Хуннский каганат. Скифское царство. Сарматы. Финские племена. Аланы. </w:t>
      </w:r>
    </w:p>
    <w:p w:rsidR="00134AB3" w:rsidRPr="003024C4" w:rsidRDefault="00134AB3" w:rsidP="00134AB3">
      <w:pPr>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t xml:space="preserve">Восточная Европа и евразийские степи в середине </w:t>
      </w:r>
      <w:r w:rsidRPr="003024C4">
        <w:rPr>
          <w:rFonts w:ascii="Times New Roman" w:eastAsia="Times New Roman" w:hAnsi="Times New Roman"/>
          <w:b/>
          <w:sz w:val="28"/>
          <w:szCs w:val="28"/>
        </w:rPr>
        <w:t>I</w:t>
      </w:r>
      <w:r w:rsidRPr="003024C4">
        <w:rPr>
          <w:rFonts w:ascii="Times New Roman" w:eastAsia="Times New Roman" w:hAnsi="Times New Roman"/>
          <w:b/>
          <w:sz w:val="28"/>
          <w:szCs w:val="28"/>
          <w:lang w:val="ru-RU"/>
        </w:rPr>
        <w:t xml:space="preserve"> тысячелетия н. э</w:t>
      </w:r>
      <w:r w:rsidRPr="003024C4">
        <w:rPr>
          <w:rFonts w:ascii="Times New Roman" w:eastAsia="Times New Roman" w:hAnsi="Times New Roman"/>
          <w:sz w:val="28"/>
          <w:szCs w:val="28"/>
          <w:lang w:val="ru-RU"/>
        </w:rPr>
        <w:t>.</w:t>
      </w:r>
    </w:p>
    <w:p w:rsidR="00134AB3" w:rsidRPr="003024C4" w:rsidRDefault="00134AB3" w:rsidP="00134AB3">
      <w:pPr>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w:t>
      </w:r>
      <w:r w:rsidRPr="003024C4">
        <w:rPr>
          <w:rFonts w:ascii="Times New Roman" w:eastAsia="Times New Roman" w:hAnsi="Times New Roman"/>
          <w:sz w:val="28"/>
          <w:szCs w:val="28"/>
        </w:rPr>
        <w:t>I</w:t>
      </w:r>
      <w:r w:rsidRPr="003024C4">
        <w:rPr>
          <w:rFonts w:ascii="Times New Roman" w:eastAsia="Times New Roman" w:hAnsi="Times New Roman"/>
          <w:sz w:val="28"/>
          <w:szCs w:val="28"/>
          <w:lang w:val="ru-RU"/>
        </w:rPr>
        <w:t xml:space="preserve"> тыс. н. э. Появление первых христианских, иудейских, исламских общин.</w:t>
      </w:r>
    </w:p>
    <w:p w:rsidR="00134AB3" w:rsidRPr="003024C4" w:rsidRDefault="00134AB3" w:rsidP="00134AB3">
      <w:pPr>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 </w:t>
      </w:r>
      <w:r w:rsidRPr="003024C4">
        <w:rPr>
          <w:rFonts w:ascii="Times New Roman" w:eastAsia="Times New Roman" w:hAnsi="Times New Roman"/>
          <w:b/>
          <w:sz w:val="28"/>
          <w:szCs w:val="28"/>
          <w:lang w:val="ru-RU"/>
        </w:rPr>
        <w:t>Образование государства Русь</w:t>
      </w:r>
      <w:r w:rsidRPr="003024C4">
        <w:rPr>
          <w:rFonts w:ascii="Times New Roman" w:eastAsia="Times New Roman" w:hAnsi="Times New Roman"/>
          <w:sz w:val="28"/>
          <w:szCs w:val="28"/>
          <w:lang w:val="ru-RU"/>
        </w:rPr>
        <w:t xml:space="preserve"> </w:t>
      </w:r>
    </w:p>
    <w:p w:rsidR="00134AB3" w:rsidRPr="003024C4" w:rsidRDefault="00134AB3" w:rsidP="00134AB3">
      <w:pPr>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w:t>
      </w:r>
      <w:r w:rsidRPr="003024C4">
        <w:rPr>
          <w:rFonts w:ascii="Times New Roman" w:eastAsia="Times New Roman" w:hAnsi="Times New Roman"/>
          <w:sz w:val="28"/>
          <w:szCs w:val="28"/>
          <w:lang w:val="ru-RU"/>
        </w:rPr>
        <w:lastRenderedPageBreak/>
        <w:t xml:space="preserve">интересов Руси. Европейский христианский мир. Крещение Руси: причины и значение. Владимир </w:t>
      </w:r>
      <w:r w:rsidRPr="003024C4">
        <w:rPr>
          <w:rFonts w:ascii="Times New Roman" w:eastAsia="Times New Roman" w:hAnsi="Times New Roman"/>
          <w:sz w:val="28"/>
          <w:szCs w:val="28"/>
        </w:rPr>
        <w:t>I</w:t>
      </w:r>
      <w:r w:rsidRPr="003024C4">
        <w:rPr>
          <w:rFonts w:ascii="Times New Roman" w:eastAsia="Times New Roman" w:hAnsi="Times New Roman"/>
          <w:sz w:val="28"/>
          <w:szCs w:val="28"/>
          <w:lang w:val="ru-RU"/>
        </w:rPr>
        <w:t xml:space="preserve">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rsidR="00134AB3" w:rsidRPr="003024C4" w:rsidRDefault="00134AB3" w:rsidP="00134AB3">
      <w:pPr>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t xml:space="preserve">Русь в конце </w:t>
      </w:r>
      <w:r w:rsidRPr="003024C4">
        <w:rPr>
          <w:rFonts w:ascii="Times New Roman" w:eastAsia="Times New Roman" w:hAnsi="Times New Roman"/>
          <w:b/>
          <w:sz w:val="28"/>
          <w:szCs w:val="28"/>
        </w:rPr>
        <w:t>X</w:t>
      </w:r>
      <w:r w:rsidRPr="003024C4">
        <w:rPr>
          <w:rFonts w:ascii="Times New Roman" w:eastAsia="Times New Roman" w:hAnsi="Times New Roman"/>
          <w:b/>
          <w:sz w:val="28"/>
          <w:szCs w:val="28"/>
          <w:lang w:val="ru-RU"/>
        </w:rPr>
        <w:t xml:space="preserve"> — начале </w:t>
      </w:r>
      <w:r w:rsidRPr="003024C4">
        <w:rPr>
          <w:rFonts w:ascii="Times New Roman" w:eastAsia="Times New Roman" w:hAnsi="Times New Roman"/>
          <w:b/>
          <w:sz w:val="28"/>
          <w:szCs w:val="28"/>
        </w:rPr>
        <w:t>XII</w:t>
      </w:r>
      <w:r w:rsidRPr="003024C4">
        <w:rPr>
          <w:rFonts w:ascii="Times New Roman" w:eastAsia="Times New Roman" w:hAnsi="Times New Roman"/>
          <w:b/>
          <w:sz w:val="28"/>
          <w:szCs w:val="28"/>
          <w:lang w:val="ru-RU"/>
        </w:rPr>
        <w:t xml:space="preserve"> в.</w:t>
      </w:r>
      <w:r w:rsidRPr="003024C4">
        <w:rPr>
          <w:rFonts w:ascii="Times New Roman" w:eastAsia="Times New Roman" w:hAnsi="Times New Roman"/>
          <w:sz w:val="28"/>
          <w:szCs w:val="28"/>
          <w:lang w:val="ru-RU"/>
        </w:rPr>
        <w:t xml:space="preserve"> </w:t>
      </w:r>
    </w:p>
    <w:p w:rsidR="00134AB3" w:rsidRPr="003024C4" w:rsidRDefault="00134AB3" w:rsidP="00134AB3">
      <w:pPr>
        <w:spacing w:line="243" w:lineRule="auto"/>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 </w:t>
      </w:r>
    </w:p>
    <w:p w:rsidR="00134AB3" w:rsidRPr="003024C4" w:rsidRDefault="00134AB3" w:rsidP="00134AB3">
      <w:pPr>
        <w:spacing w:line="243" w:lineRule="auto"/>
        <w:rPr>
          <w:rFonts w:ascii="Times New Roman" w:eastAsia="Times New Roman" w:hAnsi="Times New Roman"/>
          <w:b/>
          <w:sz w:val="28"/>
          <w:szCs w:val="28"/>
          <w:lang w:val="ru-RU"/>
        </w:rPr>
      </w:pPr>
      <w:r w:rsidRPr="003024C4">
        <w:rPr>
          <w:rFonts w:ascii="Times New Roman" w:eastAsia="Times New Roman" w:hAnsi="Times New Roman"/>
          <w:b/>
          <w:sz w:val="28"/>
          <w:szCs w:val="28"/>
          <w:lang w:val="ru-RU"/>
        </w:rPr>
        <w:t>Русь в середине Х</w:t>
      </w:r>
      <w:r w:rsidRPr="003024C4">
        <w:rPr>
          <w:rFonts w:ascii="Times New Roman" w:eastAsia="Times New Roman" w:hAnsi="Times New Roman"/>
          <w:b/>
          <w:sz w:val="28"/>
          <w:szCs w:val="28"/>
        </w:rPr>
        <w:t>II</w:t>
      </w:r>
      <w:r w:rsidRPr="003024C4">
        <w:rPr>
          <w:rFonts w:ascii="Times New Roman" w:eastAsia="Times New Roman" w:hAnsi="Times New Roman"/>
          <w:b/>
          <w:sz w:val="28"/>
          <w:szCs w:val="28"/>
          <w:lang w:val="ru-RU"/>
        </w:rPr>
        <w:t xml:space="preserve">— начале </w:t>
      </w:r>
      <w:r w:rsidRPr="003024C4">
        <w:rPr>
          <w:rFonts w:ascii="Times New Roman" w:eastAsia="Times New Roman" w:hAnsi="Times New Roman"/>
          <w:b/>
          <w:sz w:val="28"/>
          <w:szCs w:val="28"/>
        </w:rPr>
        <w:t>XIII</w:t>
      </w:r>
      <w:r w:rsidRPr="003024C4">
        <w:rPr>
          <w:rFonts w:ascii="Times New Roman" w:eastAsia="Times New Roman" w:hAnsi="Times New Roman"/>
          <w:b/>
          <w:sz w:val="28"/>
          <w:szCs w:val="28"/>
          <w:lang w:val="ru-RU"/>
        </w:rPr>
        <w:t xml:space="preserve"> в.</w:t>
      </w:r>
    </w:p>
    <w:p w:rsidR="00134AB3" w:rsidRPr="003024C4" w:rsidRDefault="00134AB3" w:rsidP="00134AB3">
      <w:pPr>
        <w:spacing w:line="243" w:lineRule="auto"/>
        <w:rPr>
          <w:rFonts w:ascii="Times New Roman" w:hAnsi="Times New Roman"/>
          <w:sz w:val="28"/>
          <w:szCs w:val="28"/>
          <w:lang w:val="ru-RU"/>
        </w:rPr>
      </w:pPr>
      <w:r w:rsidRPr="003024C4">
        <w:rPr>
          <w:rFonts w:ascii="Times New Roman" w:eastAsia="Times New Roman" w:hAnsi="Times New Roman"/>
          <w:sz w:val="28"/>
          <w:szCs w:val="28"/>
          <w:lang w:val="ru-RU"/>
        </w:rPr>
        <w:t xml:space="preserve"> 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w:t>
      </w:r>
    </w:p>
    <w:p w:rsidR="00134AB3" w:rsidRPr="003024C4" w:rsidRDefault="00134AB3" w:rsidP="00134AB3">
      <w:pPr>
        <w:spacing w:line="239" w:lineRule="auto"/>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 </w:t>
      </w:r>
    </w:p>
    <w:p w:rsidR="00134AB3" w:rsidRPr="003024C4" w:rsidRDefault="00134AB3" w:rsidP="00134AB3">
      <w:pPr>
        <w:spacing w:line="239" w:lineRule="auto"/>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t xml:space="preserve">Русские земли в середине </w:t>
      </w:r>
      <w:r w:rsidRPr="003024C4">
        <w:rPr>
          <w:rFonts w:ascii="Times New Roman" w:eastAsia="Times New Roman" w:hAnsi="Times New Roman"/>
          <w:b/>
          <w:sz w:val="28"/>
          <w:szCs w:val="28"/>
        </w:rPr>
        <w:t>XIII</w:t>
      </w:r>
      <w:r w:rsidRPr="003024C4">
        <w:rPr>
          <w:rFonts w:ascii="Times New Roman" w:eastAsia="Times New Roman" w:hAnsi="Times New Roman"/>
          <w:b/>
          <w:sz w:val="28"/>
          <w:szCs w:val="28"/>
          <w:lang w:val="ru-RU"/>
        </w:rPr>
        <w:t xml:space="preserve"> — </w:t>
      </w:r>
      <w:r w:rsidRPr="003024C4">
        <w:rPr>
          <w:rFonts w:ascii="Times New Roman" w:eastAsia="Times New Roman" w:hAnsi="Times New Roman"/>
          <w:b/>
          <w:sz w:val="28"/>
          <w:szCs w:val="28"/>
        </w:rPr>
        <w:t>XIV</w:t>
      </w:r>
      <w:r w:rsidRPr="003024C4">
        <w:rPr>
          <w:rFonts w:ascii="Times New Roman" w:eastAsia="Times New Roman" w:hAnsi="Times New Roman"/>
          <w:b/>
          <w:sz w:val="28"/>
          <w:szCs w:val="28"/>
          <w:lang w:val="ru-RU"/>
        </w:rPr>
        <w:t xml:space="preserve"> в</w:t>
      </w:r>
      <w:r w:rsidRPr="003024C4">
        <w:rPr>
          <w:rFonts w:ascii="Times New Roman" w:eastAsia="Times New Roman" w:hAnsi="Times New Roman"/>
          <w:sz w:val="28"/>
          <w:szCs w:val="28"/>
          <w:lang w:val="ru-RU"/>
        </w:rPr>
        <w:t xml:space="preserve">. </w:t>
      </w:r>
    </w:p>
    <w:p w:rsidR="00134AB3" w:rsidRPr="003024C4" w:rsidRDefault="00134AB3" w:rsidP="00134AB3">
      <w:pPr>
        <w:spacing w:line="239" w:lineRule="auto"/>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Возникновение Монгольской державы. Чингисхан и его завоевания. Формирование Монгольской империи и её влияние на развитие народов Евразии. Великая Яса. 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 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w:t>
      </w:r>
      <w:r w:rsidRPr="003024C4">
        <w:rPr>
          <w:rFonts w:ascii="Times New Roman" w:eastAsia="Times New Roman" w:hAnsi="Times New Roman"/>
          <w:sz w:val="28"/>
          <w:szCs w:val="28"/>
          <w:lang w:val="ru-RU"/>
        </w:rPr>
        <w:lastRenderedPageBreak/>
        <w:t xml:space="preserve">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Сергий Радонежский. Культура и быт. Летописание. «Слово о погибели Русской земли». «Задонщина». Жития. Архитектура и живопись. Феофан Грек. Андрей Рублёв. Ордынское влияние на развитие культуры и повседневную жизнь в русских землях. </w:t>
      </w:r>
    </w:p>
    <w:p w:rsidR="00134AB3" w:rsidRPr="003024C4" w:rsidRDefault="00134AB3" w:rsidP="00134AB3">
      <w:pPr>
        <w:spacing w:line="239" w:lineRule="auto"/>
        <w:rPr>
          <w:rFonts w:ascii="Times New Roman" w:eastAsia="Times New Roman" w:hAnsi="Times New Roman"/>
          <w:b/>
          <w:sz w:val="28"/>
          <w:szCs w:val="28"/>
          <w:lang w:val="ru-RU"/>
        </w:rPr>
      </w:pPr>
      <w:r w:rsidRPr="003024C4">
        <w:rPr>
          <w:rFonts w:ascii="Times New Roman" w:eastAsia="Times New Roman" w:hAnsi="Times New Roman"/>
          <w:b/>
          <w:sz w:val="28"/>
          <w:szCs w:val="28"/>
          <w:lang w:val="ru-RU"/>
        </w:rPr>
        <w:t>Формирование единого Русского государства</w:t>
      </w:r>
    </w:p>
    <w:p w:rsidR="00134AB3" w:rsidRPr="003024C4" w:rsidRDefault="00134AB3" w:rsidP="008641EF">
      <w:pPr>
        <w:spacing w:line="239" w:lineRule="auto"/>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 Политическая карта Европы и русских земель в начале </w:t>
      </w:r>
      <w:r w:rsidRPr="003024C4">
        <w:rPr>
          <w:rFonts w:ascii="Times New Roman" w:eastAsia="Times New Roman" w:hAnsi="Times New Roman"/>
          <w:sz w:val="28"/>
          <w:szCs w:val="28"/>
        </w:rPr>
        <w:t>XV</w:t>
      </w:r>
      <w:r w:rsidRPr="003024C4">
        <w:rPr>
          <w:rFonts w:ascii="Times New Roman" w:eastAsia="Times New Roman" w:hAnsi="Times New Roman"/>
          <w:sz w:val="28"/>
          <w:szCs w:val="28"/>
          <w:lang w:val="ru-RU"/>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во второй четверти </w:t>
      </w:r>
      <w:r w:rsidRPr="003024C4">
        <w:rPr>
          <w:rFonts w:ascii="Times New Roman" w:eastAsia="Times New Roman" w:hAnsi="Times New Roman"/>
          <w:sz w:val="28"/>
          <w:szCs w:val="28"/>
        </w:rPr>
        <w:t>XV</w:t>
      </w:r>
      <w:r w:rsidRPr="003024C4">
        <w:rPr>
          <w:rFonts w:ascii="Times New Roman" w:eastAsia="Times New Roman" w:hAnsi="Times New Roman"/>
          <w:sz w:val="28"/>
          <w:szCs w:val="28"/>
          <w:lang w:val="ru-RU"/>
        </w:rPr>
        <w:t xml:space="preserve"> в. Василий Тёмный. Новгород и Псков в </w:t>
      </w:r>
      <w:r w:rsidRPr="003024C4">
        <w:rPr>
          <w:rFonts w:ascii="Times New Roman" w:eastAsia="Times New Roman" w:hAnsi="Times New Roman"/>
          <w:sz w:val="28"/>
          <w:szCs w:val="28"/>
        </w:rPr>
        <w:t>XV</w:t>
      </w:r>
      <w:r w:rsidRPr="003024C4">
        <w:rPr>
          <w:rFonts w:ascii="Times New Roman" w:eastAsia="Times New Roman" w:hAnsi="Times New Roman"/>
          <w:sz w:val="28"/>
          <w:szCs w:val="28"/>
          <w:lang w:val="ru-RU"/>
        </w:rPr>
        <w:t xml:space="preserve"> в. Иван </w:t>
      </w:r>
      <w:r w:rsidRPr="003024C4">
        <w:rPr>
          <w:rFonts w:ascii="Times New Roman" w:eastAsia="Times New Roman" w:hAnsi="Times New Roman"/>
          <w:sz w:val="28"/>
          <w:szCs w:val="28"/>
        </w:rPr>
        <w:t>III</w:t>
      </w:r>
      <w:r w:rsidRPr="003024C4">
        <w:rPr>
          <w:rFonts w:ascii="Times New Roman" w:eastAsia="Times New Roman" w:hAnsi="Times New Roman"/>
          <w:sz w:val="28"/>
          <w:szCs w:val="28"/>
          <w:lang w:val="ru-RU"/>
        </w:rPr>
        <w:t>.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Внутрицерковная борьба. Ереси. Расширение международных связей Московского государства. 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 Повседневная жизнь и быт населения.</w:t>
      </w:r>
    </w:p>
    <w:p w:rsidR="00134AB3" w:rsidRPr="003024C4" w:rsidRDefault="00134AB3" w:rsidP="00134AB3">
      <w:pPr>
        <w:spacing w:line="38" w:lineRule="exact"/>
        <w:rPr>
          <w:rFonts w:ascii="Times New Roman" w:hAnsi="Times New Roman"/>
          <w:sz w:val="28"/>
          <w:szCs w:val="28"/>
          <w:lang w:val="ru-RU"/>
        </w:rPr>
      </w:pPr>
    </w:p>
    <w:p w:rsidR="00706787" w:rsidRPr="003024C4" w:rsidRDefault="00706787" w:rsidP="00134AB3">
      <w:pPr>
        <w:spacing w:line="240" w:lineRule="auto"/>
        <w:ind w:left="567"/>
        <w:jc w:val="center"/>
        <w:rPr>
          <w:rFonts w:ascii="Times New Roman" w:eastAsia="Times New Roman" w:hAnsi="Times New Roman"/>
          <w:b/>
          <w:sz w:val="28"/>
          <w:szCs w:val="28"/>
          <w:lang w:val="ru-RU"/>
        </w:rPr>
      </w:pPr>
    </w:p>
    <w:p w:rsidR="007A25DF" w:rsidRPr="004545BB" w:rsidRDefault="004545BB" w:rsidP="004545BB">
      <w:pPr>
        <w:spacing w:line="240" w:lineRule="auto"/>
        <w:ind w:left="567"/>
        <w:jc w:val="center"/>
        <w:rPr>
          <w:rFonts w:ascii="Times New Roman" w:hAnsi="Times New Roman"/>
          <w:b/>
          <w:sz w:val="28"/>
          <w:szCs w:val="28"/>
          <w:lang w:val="ru-RU"/>
        </w:rPr>
      </w:pPr>
      <w:r w:rsidRPr="003024C4">
        <w:rPr>
          <w:rFonts w:ascii="Times New Roman" w:hAnsi="Times New Roman"/>
          <w:b/>
          <w:sz w:val="28"/>
          <w:szCs w:val="28"/>
          <w:lang w:val="ru-RU"/>
        </w:rPr>
        <w:t>7 класс (34 ч)</w:t>
      </w:r>
    </w:p>
    <w:p w:rsidR="00134AB3" w:rsidRPr="003024C4" w:rsidRDefault="00706787" w:rsidP="00134AB3">
      <w:pPr>
        <w:spacing w:line="240" w:lineRule="auto"/>
        <w:ind w:left="567"/>
        <w:jc w:val="center"/>
        <w:rPr>
          <w:rFonts w:ascii="Times New Roman" w:hAnsi="Times New Roman"/>
          <w:b/>
          <w:sz w:val="28"/>
          <w:szCs w:val="28"/>
          <w:lang w:val="ru-RU"/>
        </w:rPr>
      </w:pPr>
      <w:r w:rsidRPr="003024C4">
        <w:rPr>
          <w:rFonts w:ascii="Times New Roman" w:eastAsia="Times New Roman" w:hAnsi="Times New Roman"/>
          <w:b/>
          <w:sz w:val="28"/>
          <w:szCs w:val="28"/>
          <w:lang w:val="ru-RU"/>
        </w:rPr>
        <w:t xml:space="preserve">РОССИЯ В </w:t>
      </w:r>
      <w:r w:rsidRPr="003024C4">
        <w:rPr>
          <w:rFonts w:ascii="Times New Roman" w:eastAsia="Times New Roman" w:hAnsi="Times New Roman"/>
          <w:b/>
          <w:sz w:val="28"/>
          <w:szCs w:val="28"/>
        </w:rPr>
        <w:t>XVI</w:t>
      </w:r>
      <w:r w:rsidRPr="003024C4">
        <w:rPr>
          <w:rFonts w:ascii="Times New Roman" w:eastAsia="Times New Roman" w:hAnsi="Times New Roman"/>
          <w:b/>
          <w:sz w:val="28"/>
          <w:szCs w:val="28"/>
          <w:lang w:val="ru-RU"/>
        </w:rPr>
        <w:t>-</w:t>
      </w:r>
      <w:r w:rsidRPr="003024C4">
        <w:rPr>
          <w:rFonts w:ascii="Times New Roman" w:eastAsia="Times New Roman" w:hAnsi="Times New Roman"/>
          <w:b/>
          <w:sz w:val="28"/>
          <w:szCs w:val="28"/>
        </w:rPr>
        <w:t>XVII</w:t>
      </w:r>
      <w:r w:rsidRPr="003024C4">
        <w:rPr>
          <w:rFonts w:ascii="Times New Roman" w:eastAsia="Times New Roman" w:hAnsi="Times New Roman"/>
          <w:b/>
          <w:sz w:val="28"/>
          <w:szCs w:val="28"/>
          <w:lang w:val="ru-RU"/>
        </w:rPr>
        <w:t xml:space="preserve"> ВВ.</w:t>
      </w:r>
    </w:p>
    <w:p w:rsidR="007A25DF" w:rsidRPr="003024C4" w:rsidRDefault="007A25DF" w:rsidP="00134AB3">
      <w:pPr>
        <w:spacing w:line="240" w:lineRule="auto"/>
        <w:ind w:left="567"/>
        <w:jc w:val="center"/>
        <w:rPr>
          <w:rFonts w:ascii="Times New Roman" w:hAnsi="Times New Roman"/>
          <w:b/>
          <w:sz w:val="28"/>
          <w:szCs w:val="28"/>
          <w:lang w:val="ru-RU"/>
        </w:rPr>
      </w:pPr>
    </w:p>
    <w:p w:rsidR="00134AB3" w:rsidRPr="003024C4" w:rsidRDefault="00134AB3" w:rsidP="00134AB3">
      <w:pPr>
        <w:spacing w:line="242" w:lineRule="auto"/>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t xml:space="preserve">Россия в </w:t>
      </w:r>
      <w:r w:rsidRPr="003024C4">
        <w:rPr>
          <w:rFonts w:ascii="Times New Roman" w:eastAsia="Times New Roman" w:hAnsi="Times New Roman"/>
          <w:b/>
          <w:sz w:val="28"/>
          <w:szCs w:val="28"/>
        </w:rPr>
        <w:t>XVI</w:t>
      </w:r>
      <w:r w:rsidRPr="003024C4">
        <w:rPr>
          <w:rFonts w:ascii="Times New Roman" w:eastAsia="Times New Roman" w:hAnsi="Times New Roman"/>
          <w:b/>
          <w:sz w:val="28"/>
          <w:szCs w:val="28"/>
          <w:lang w:val="ru-RU"/>
        </w:rPr>
        <w:t xml:space="preserve"> в.</w:t>
      </w:r>
    </w:p>
    <w:p w:rsidR="00134AB3" w:rsidRPr="003024C4" w:rsidRDefault="00134AB3" w:rsidP="00706787">
      <w:pPr>
        <w:spacing w:line="242" w:lineRule="auto"/>
        <w:rPr>
          <w:rFonts w:ascii="Times New Roman" w:hAnsi="Times New Roman"/>
          <w:sz w:val="28"/>
          <w:szCs w:val="28"/>
          <w:lang w:val="ru-RU"/>
        </w:rPr>
      </w:pPr>
      <w:r w:rsidRPr="003024C4">
        <w:rPr>
          <w:rFonts w:ascii="Times New Roman" w:eastAsia="Times New Roman" w:hAnsi="Times New Roman"/>
          <w:sz w:val="28"/>
          <w:szCs w:val="28"/>
          <w:lang w:val="ru-RU"/>
        </w:rPr>
        <w:t xml:space="preserve"> 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w:t>
      </w:r>
      <w:r w:rsidR="00602C91" w:rsidRPr="003024C4">
        <w:rPr>
          <w:rFonts w:ascii="Times New Roman" w:hAnsi="Times New Roman"/>
          <w:sz w:val="28"/>
          <w:szCs w:val="28"/>
          <w:lang w:val="ru-RU"/>
        </w:rPr>
        <w:t xml:space="preserve"> </w:t>
      </w:r>
      <w:r w:rsidRPr="003024C4">
        <w:rPr>
          <w:rFonts w:ascii="Times New Roman" w:eastAsia="Times New Roman" w:hAnsi="Times New Roman"/>
          <w:sz w:val="28"/>
          <w:szCs w:val="28"/>
          <w:lang w:val="ru-RU"/>
        </w:rPr>
        <w:t xml:space="preserve">управление. Наместники. Принятие Иваном </w:t>
      </w:r>
      <w:r w:rsidRPr="003024C4">
        <w:rPr>
          <w:rFonts w:ascii="Times New Roman" w:eastAsia="Times New Roman" w:hAnsi="Times New Roman"/>
          <w:sz w:val="28"/>
          <w:szCs w:val="28"/>
        </w:rPr>
        <w:t>IV</w:t>
      </w:r>
      <w:r w:rsidRPr="003024C4">
        <w:rPr>
          <w:rFonts w:ascii="Times New Roman" w:eastAsia="Times New Roman" w:hAnsi="Times New Roman"/>
          <w:sz w:val="28"/>
          <w:szCs w:val="28"/>
          <w:lang w:val="ru-RU"/>
        </w:rPr>
        <w:t xml:space="preserve"> царского титула. Реформы середины </w:t>
      </w:r>
      <w:r w:rsidRPr="003024C4">
        <w:rPr>
          <w:rFonts w:ascii="Times New Roman" w:eastAsia="Times New Roman" w:hAnsi="Times New Roman"/>
          <w:sz w:val="28"/>
          <w:szCs w:val="28"/>
        </w:rPr>
        <w:t>XVI</w:t>
      </w:r>
      <w:r w:rsidRPr="003024C4">
        <w:rPr>
          <w:rFonts w:ascii="Times New Roman" w:eastAsia="Times New Roman" w:hAnsi="Times New Roman"/>
          <w:sz w:val="28"/>
          <w:szCs w:val="28"/>
          <w:lang w:val="ru-RU"/>
        </w:rPr>
        <w:t xml:space="preserve">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Перемены в социальной структуре российского общества в </w:t>
      </w:r>
      <w:r w:rsidRPr="003024C4">
        <w:rPr>
          <w:rFonts w:ascii="Times New Roman" w:eastAsia="Times New Roman" w:hAnsi="Times New Roman"/>
          <w:sz w:val="28"/>
          <w:szCs w:val="28"/>
        </w:rPr>
        <w:t>XVI</w:t>
      </w:r>
      <w:r w:rsidRPr="003024C4">
        <w:rPr>
          <w:rFonts w:ascii="Times New Roman" w:eastAsia="Times New Roman" w:hAnsi="Times New Roman"/>
          <w:sz w:val="28"/>
          <w:szCs w:val="28"/>
          <w:lang w:val="ru-RU"/>
        </w:rPr>
        <w:t xml:space="preserve"> в. </w:t>
      </w:r>
      <w:r w:rsidRPr="003024C4">
        <w:rPr>
          <w:rFonts w:ascii="Times New Roman" w:eastAsia="Times New Roman" w:hAnsi="Times New Roman"/>
          <w:sz w:val="28"/>
          <w:szCs w:val="28"/>
          <w:lang w:val="ru-RU"/>
        </w:rPr>
        <w:lastRenderedPageBreak/>
        <w:t xml:space="preserve">Внешняя политика России в </w:t>
      </w:r>
      <w:r w:rsidRPr="003024C4">
        <w:rPr>
          <w:rFonts w:ascii="Times New Roman" w:eastAsia="Times New Roman" w:hAnsi="Times New Roman"/>
          <w:sz w:val="28"/>
          <w:szCs w:val="28"/>
        </w:rPr>
        <w:t>XVI</w:t>
      </w:r>
      <w:r w:rsidRPr="003024C4">
        <w:rPr>
          <w:rFonts w:ascii="Times New Roman" w:eastAsia="Times New Roman" w:hAnsi="Times New Roman"/>
          <w:sz w:val="28"/>
          <w:szCs w:val="28"/>
          <w:lang w:val="ru-RU"/>
        </w:rPr>
        <w:t xml:space="preserve">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w:t>
      </w:r>
      <w:r w:rsidRPr="003024C4">
        <w:rPr>
          <w:rFonts w:ascii="Times New Roman" w:eastAsia="Times New Roman" w:hAnsi="Times New Roman"/>
          <w:sz w:val="28"/>
          <w:szCs w:val="28"/>
        </w:rPr>
        <w:t>XVI</w:t>
      </w:r>
      <w:r w:rsidRPr="003024C4">
        <w:rPr>
          <w:rFonts w:ascii="Times New Roman" w:eastAsia="Times New Roman" w:hAnsi="Times New Roman"/>
          <w:sz w:val="28"/>
          <w:szCs w:val="28"/>
          <w:lang w:val="ru-RU"/>
        </w:rPr>
        <w:t xml:space="preserve"> в.</w:t>
      </w:r>
    </w:p>
    <w:p w:rsidR="00602C91" w:rsidRPr="003024C4" w:rsidRDefault="00602C91" w:rsidP="00602C91">
      <w:pPr>
        <w:tabs>
          <w:tab w:val="center" w:pos="5105"/>
        </w:tabs>
        <w:spacing w:line="241" w:lineRule="auto"/>
        <w:ind w:left="2"/>
        <w:rPr>
          <w:rFonts w:ascii="Times New Roman" w:eastAsia="Times New Roman" w:hAnsi="Times New Roman"/>
          <w:b/>
          <w:sz w:val="28"/>
          <w:szCs w:val="28"/>
          <w:lang w:val="ru-RU"/>
        </w:rPr>
      </w:pPr>
      <w:r w:rsidRPr="003024C4">
        <w:rPr>
          <w:rFonts w:ascii="Times New Roman" w:eastAsia="Times New Roman" w:hAnsi="Times New Roman"/>
          <w:b/>
          <w:sz w:val="28"/>
          <w:szCs w:val="28"/>
          <w:lang w:val="ru-RU"/>
        </w:rPr>
        <w:t>Культурное пространство</w:t>
      </w:r>
      <w:r w:rsidRPr="003024C4">
        <w:rPr>
          <w:rFonts w:ascii="Times New Roman" w:eastAsia="Times New Roman" w:hAnsi="Times New Roman"/>
          <w:b/>
          <w:sz w:val="28"/>
          <w:szCs w:val="28"/>
          <w:lang w:val="ru-RU"/>
        </w:rPr>
        <w:tab/>
      </w:r>
    </w:p>
    <w:p w:rsidR="00602C91" w:rsidRPr="003024C4" w:rsidRDefault="00602C91" w:rsidP="00602C91">
      <w:pPr>
        <w:spacing w:line="241" w:lineRule="auto"/>
        <w:ind w:left="2"/>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 Культура народов России в </w:t>
      </w:r>
      <w:r w:rsidRPr="003024C4">
        <w:rPr>
          <w:rFonts w:ascii="Times New Roman" w:eastAsia="Times New Roman" w:hAnsi="Times New Roman"/>
          <w:sz w:val="28"/>
          <w:szCs w:val="28"/>
        </w:rPr>
        <w:t>XVI</w:t>
      </w:r>
      <w:r w:rsidRPr="003024C4">
        <w:rPr>
          <w:rFonts w:ascii="Times New Roman" w:eastAsia="Times New Roman" w:hAnsi="Times New Roman"/>
          <w:sz w:val="28"/>
          <w:szCs w:val="28"/>
          <w:lang w:val="ru-RU"/>
        </w:rPr>
        <w:t xml:space="preserve"> в. Повседневная жизнь в центре и на окраинах страны, в городах и сельской местности. Быт основных сословий. Россия в </w:t>
      </w:r>
      <w:r w:rsidRPr="003024C4">
        <w:rPr>
          <w:rFonts w:ascii="Times New Roman" w:eastAsia="Times New Roman" w:hAnsi="Times New Roman"/>
          <w:sz w:val="28"/>
          <w:szCs w:val="28"/>
        </w:rPr>
        <w:t>XVII</w:t>
      </w:r>
      <w:r w:rsidRPr="003024C4">
        <w:rPr>
          <w:rFonts w:ascii="Times New Roman" w:eastAsia="Times New Roman" w:hAnsi="Times New Roman"/>
          <w:sz w:val="28"/>
          <w:szCs w:val="28"/>
          <w:lang w:val="ru-RU"/>
        </w:rPr>
        <w:t xml:space="preserve"> в.</w:t>
      </w:r>
    </w:p>
    <w:p w:rsidR="00602C91" w:rsidRPr="003024C4" w:rsidRDefault="00602C91" w:rsidP="00602C91">
      <w:pPr>
        <w:spacing w:line="241" w:lineRule="auto"/>
        <w:ind w:left="2"/>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t xml:space="preserve"> Россия и Европа в начале </w:t>
      </w:r>
      <w:r w:rsidRPr="003024C4">
        <w:rPr>
          <w:rFonts w:ascii="Times New Roman" w:eastAsia="Times New Roman" w:hAnsi="Times New Roman"/>
          <w:b/>
          <w:sz w:val="28"/>
          <w:szCs w:val="28"/>
        </w:rPr>
        <w:t>XVII</w:t>
      </w:r>
      <w:r w:rsidRPr="003024C4">
        <w:rPr>
          <w:rFonts w:ascii="Times New Roman" w:eastAsia="Times New Roman" w:hAnsi="Times New Roman"/>
          <w:b/>
          <w:sz w:val="28"/>
          <w:szCs w:val="28"/>
          <w:lang w:val="ru-RU"/>
        </w:rPr>
        <w:t xml:space="preserve"> в.</w:t>
      </w:r>
      <w:r w:rsidRPr="003024C4">
        <w:rPr>
          <w:rFonts w:ascii="Times New Roman" w:eastAsia="Times New Roman" w:hAnsi="Times New Roman"/>
          <w:sz w:val="28"/>
          <w:szCs w:val="28"/>
          <w:lang w:val="ru-RU"/>
        </w:rPr>
        <w:t xml:space="preserve"> </w:t>
      </w:r>
    </w:p>
    <w:p w:rsidR="00602C91" w:rsidRPr="003024C4" w:rsidRDefault="00602C91" w:rsidP="00602C91">
      <w:pPr>
        <w:spacing w:line="241" w:lineRule="auto"/>
        <w:ind w:left="2"/>
        <w:rPr>
          <w:rFonts w:ascii="Times New Roman" w:hAnsi="Times New Roman"/>
          <w:sz w:val="28"/>
          <w:szCs w:val="28"/>
          <w:lang w:val="ru-RU"/>
        </w:rPr>
      </w:pPr>
      <w:r w:rsidRPr="003024C4">
        <w:rPr>
          <w:rFonts w:ascii="Times New Roman" w:eastAsia="Times New Roman" w:hAnsi="Times New Roman"/>
          <w:sz w:val="28"/>
          <w:szCs w:val="28"/>
          <w:lang w:val="ru-RU"/>
        </w:rPr>
        <w:t>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w:t>
      </w:r>
    </w:p>
    <w:p w:rsidR="00602C91" w:rsidRPr="003024C4" w:rsidRDefault="00602C91" w:rsidP="00602C91">
      <w:pPr>
        <w:spacing w:line="3" w:lineRule="exact"/>
        <w:rPr>
          <w:rFonts w:ascii="Times New Roman" w:hAnsi="Times New Roman"/>
          <w:sz w:val="28"/>
          <w:szCs w:val="28"/>
          <w:lang w:val="ru-RU"/>
        </w:rPr>
      </w:pPr>
    </w:p>
    <w:p w:rsidR="00602C91" w:rsidRPr="003024C4" w:rsidRDefault="00602C91" w:rsidP="00FC1A54">
      <w:pPr>
        <w:numPr>
          <w:ilvl w:val="0"/>
          <w:numId w:val="1"/>
        </w:numPr>
        <w:tabs>
          <w:tab w:val="left" w:pos="180"/>
        </w:tabs>
        <w:spacing w:line="239" w:lineRule="auto"/>
        <w:ind w:left="2" w:hanging="2"/>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w:t>
      </w:r>
      <w:r w:rsidRPr="003024C4">
        <w:rPr>
          <w:rFonts w:ascii="Times New Roman" w:eastAsia="Times New Roman" w:hAnsi="Times New Roman"/>
          <w:sz w:val="28"/>
          <w:szCs w:val="28"/>
        </w:rPr>
        <w:t>XVII</w:t>
      </w:r>
      <w:r w:rsidRPr="003024C4">
        <w:rPr>
          <w:rFonts w:ascii="Times New Roman" w:eastAsia="Times New Roman" w:hAnsi="Times New Roman"/>
          <w:sz w:val="28"/>
          <w:szCs w:val="28"/>
          <w:lang w:val="ru-RU"/>
        </w:rPr>
        <w:t xml:space="preserve">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Социальные движения второй половины </w:t>
      </w:r>
      <w:r w:rsidRPr="003024C4">
        <w:rPr>
          <w:rFonts w:ascii="Times New Roman" w:eastAsia="Times New Roman" w:hAnsi="Times New Roman"/>
          <w:sz w:val="28"/>
          <w:szCs w:val="28"/>
        </w:rPr>
        <w:t>XVII</w:t>
      </w:r>
      <w:r w:rsidRPr="003024C4">
        <w:rPr>
          <w:rFonts w:ascii="Times New Roman" w:eastAsia="Times New Roman" w:hAnsi="Times New Roman"/>
          <w:sz w:val="28"/>
          <w:szCs w:val="28"/>
          <w:lang w:val="ru-RU"/>
        </w:rPr>
        <w:t xml:space="preserve"> в. Соляной и Медный бунты.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w:t>
      </w:r>
      <w:r w:rsidRPr="003024C4">
        <w:rPr>
          <w:rFonts w:ascii="Times New Roman" w:eastAsia="Times New Roman" w:hAnsi="Times New Roman"/>
          <w:sz w:val="28"/>
          <w:szCs w:val="28"/>
        </w:rPr>
        <w:t>XVII</w:t>
      </w:r>
      <w:r w:rsidRPr="003024C4">
        <w:rPr>
          <w:rFonts w:ascii="Times New Roman" w:eastAsia="Times New Roman" w:hAnsi="Times New Roman"/>
          <w:sz w:val="28"/>
          <w:szCs w:val="28"/>
          <w:lang w:val="ru-RU"/>
        </w:rPr>
        <w:t xml:space="preserve">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Народы Поволжья и Сибири в </w:t>
      </w:r>
      <w:r w:rsidRPr="003024C4">
        <w:rPr>
          <w:rFonts w:ascii="Times New Roman" w:eastAsia="Times New Roman" w:hAnsi="Times New Roman"/>
          <w:sz w:val="28"/>
          <w:szCs w:val="28"/>
        </w:rPr>
        <w:t>XVI</w:t>
      </w:r>
      <w:r w:rsidRPr="003024C4">
        <w:rPr>
          <w:rFonts w:ascii="Times New Roman" w:eastAsia="Times New Roman" w:hAnsi="Times New Roman"/>
          <w:sz w:val="28"/>
          <w:szCs w:val="28"/>
          <w:lang w:val="ru-RU"/>
        </w:rPr>
        <w:t>—</w:t>
      </w:r>
      <w:r w:rsidRPr="003024C4">
        <w:rPr>
          <w:rFonts w:ascii="Times New Roman" w:eastAsia="Times New Roman" w:hAnsi="Times New Roman"/>
          <w:sz w:val="28"/>
          <w:szCs w:val="28"/>
        </w:rPr>
        <w:t>XVII</w:t>
      </w:r>
      <w:r w:rsidRPr="003024C4">
        <w:rPr>
          <w:rFonts w:ascii="Times New Roman" w:eastAsia="Times New Roman" w:hAnsi="Times New Roman"/>
          <w:sz w:val="28"/>
          <w:szCs w:val="28"/>
          <w:lang w:val="ru-RU"/>
        </w:rPr>
        <w:t xml:space="preserve"> вв. Межэтнические отношения. Православная церковь, ислам, буддизм, языческие верования в России в </w:t>
      </w:r>
      <w:r w:rsidRPr="003024C4">
        <w:rPr>
          <w:rFonts w:ascii="Times New Roman" w:eastAsia="Times New Roman" w:hAnsi="Times New Roman"/>
          <w:sz w:val="28"/>
          <w:szCs w:val="28"/>
        </w:rPr>
        <w:t>XVII</w:t>
      </w:r>
      <w:r w:rsidRPr="003024C4">
        <w:rPr>
          <w:rFonts w:ascii="Times New Roman" w:eastAsia="Times New Roman" w:hAnsi="Times New Roman"/>
          <w:sz w:val="28"/>
          <w:szCs w:val="28"/>
          <w:lang w:val="ru-RU"/>
        </w:rPr>
        <w:t xml:space="preserve"> в. Раскол в Русской православной церкви. </w:t>
      </w:r>
    </w:p>
    <w:p w:rsidR="00602C91" w:rsidRPr="003024C4" w:rsidRDefault="004545BB" w:rsidP="00602C91">
      <w:pPr>
        <w:tabs>
          <w:tab w:val="left" w:pos="180"/>
        </w:tabs>
        <w:spacing w:line="239" w:lineRule="auto"/>
        <w:ind w:left="2" w:firstLine="0"/>
        <w:rPr>
          <w:rFonts w:ascii="Times New Roman" w:eastAsia="Times New Roman" w:hAnsi="Times New Roman"/>
          <w:sz w:val="28"/>
          <w:szCs w:val="28"/>
          <w:lang w:val="ru-RU"/>
        </w:rPr>
      </w:pPr>
      <w:r>
        <w:rPr>
          <w:rFonts w:ascii="Times New Roman" w:eastAsia="Times New Roman" w:hAnsi="Times New Roman"/>
          <w:b/>
          <w:sz w:val="28"/>
          <w:szCs w:val="28"/>
          <w:lang w:val="ru-RU"/>
        </w:rPr>
        <w:tab/>
      </w:r>
      <w:r>
        <w:rPr>
          <w:rFonts w:ascii="Times New Roman" w:eastAsia="Times New Roman" w:hAnsi="Times New Roman"/>
          <w:b/>
          <w:sz w:val="28"/>
          <w:szCs w:val="28"/>
          <w:lang w:val="ru-RU"/>
        </w:rPr>
        <w:tab/>
      </w:r>
      <w:r w:rsidR="00602C91" w:rsidRPr="003024C4">
        <w:rPr>
          <w:rFonts w:ascii="Times New Roman" w:eastAsia="Times New Roman" w:hAnsi="Times New Roman"/>
          <w:b/>
          <w:sz w:val="28"/>
          <w:szCs w:val="28"/>
          <w:lang w:val="ru-RU"/>
        </w:rPr>
        <w:t>Культурное пространство</w:t>
      </w:r>
    </w:p>
    <w:p w:rsidR="00602C91" w:rsidRPr="003024C4" w:rsidRDefault="00602C91" w:rsidP="00602C91">
      <w:pPr>
        <w:tabs>
          <w:tab w:val="left" w:pos="180"/>
        </w:tabs>
        <w:spacing w:line="239" w:lineRule="auto"/>
        <w:ind w:left="2" w:firstLine="0"/>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 Культура народов России в </w:t>
      </w:r>
      <w:r w:rsidRPr="003024C4">
        <w:rPr>
          <w:rFonts w:ascii="Times New Roman" w:eastAsia="Times New Roman" w:hAnsi="Times New Roman"/>
          <w:sz w:val="28"/>
          <w:szCs w:val="28"/>
        </w:rPr>
        <w:t>XVII</w:t>
      </w:r>
      <w:r w:rsidRPr="003024C4">
        <w:rPr>
          <w:rFonts w:ascii="Times New Roman" w:eastAsia="Times New Roman" w:hAnsi="Times New Roman"/>
          <w:sz w:val="28"/>
          <w:szCs w:val="28"/>
          <w:lang w:val="ru-RU"/>
        </w:rPr>
        <w:t xml:space="preserve">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w:t>
      </w:r>
      <w:r w:rsidRPr="003024C4">
        <w:rPr>
          <w:rFonts w:ascii="Times New Roman" w:eastAsia="Times New Roman" w:hAnsi="Times New Roman"/>
          <w:sz w:val="28"/>
          <w:szCs w:val="28"/>
        </w:rPr>
        <w:t>XVII</w:t>
      </w:r>
      <w:r w:rsidRPr="003024C4">
        <w:rPr>
          <w:rFonts w:ascii="Times New Roman" w:eastAsia="Times New Roman" w:hAnsi="Times New Roman"/>
          <w:sz w:val="28"/>
          <w:szCs w:val="28"/>
          <w:lang w:val="ru-RU"/>
        </w:rPr>
        <w:t xml:space="preserve"> в. Поэзия. Развитие образования и научных знаний. Газета </w:t>
      </w:r>
      <w:r w:rsidRPr="003024C4">
        <w:rPr>
          <w:rFonts w:ascii="Times New Roman" w:eastAsia="Times New Roman" w:hAnsi="Times New Roman"/>
          <w:sz w:val="28"/>
          <w:szCs w:val="28"/>
          <w:lang w:val="ru-RU"/>
        </w:rPr>
        <w:lastRenderedPageBreak/>
        <w:t xml:space="preserve">«Вести-Куранты». Русские географические открытия </w:t>
      </w:r>
      <w:r w:rsidRPr="003024C4">
        <w:rPr>
          <w:rFonts w:ascii="Times New Roman" w:eastAsia="Times New Roman" w:hAnsi="Times New Roman"/>
          <w:sz w:val="28"/>
          <w:szCs w:val="28"/>
        </w:rPr>
        <w:t>XVII</w:t>
      </w:r>
      <w:r w:rsidRPr="003024C4">
        <w:rPr>
          <w:rFonts w:ascii="Times New Roman" w:eastAsia="Times New Roman" w:hAnsi="Times New Roman"/>
          <w:sz w:val="28"/>
          <w:szCs w:val="28"/>
          <w:lang w:val="ru-RU"/>
        </w:rPr>
        <w:t xml:space="preserve"> в. Быт, повседневность и картина мира русского человека в </w:t>
      </w:r>
      <w:r w:rsidRPr="003024C4">
        <w:rPr>
          <w:rFonts w:ascii="Times New Roman" w:eastAsia="Times New Roman" w:hAnsi="Times New Roman"/>
          <w:sz w:val="28"/>
          <w:szCs w:val="28"/>
        </w:rPr>
        <w:t>XVII</w:t>
      </w:r>
      <w:r w:rsidRPr="003024C4">
        <w:rPr>
          <w:rFonts w:ascii="Times New Roman" w:eastAsia="Times New Roman" w:hAnsi="Times New Roman"/>
          <w:sz w:val="28"/>
          <w:szCs w:val="28"/>
          <w:lang w:val="ru-RU"/>
        </w:rPr>
        <w:t xml:space="preserve"> в. Народы Поволжья и Сибири.</w:t>
      </w:r>
    </w:p>
    <w:p w:rsidR="004545BB" w:rsidRDefault="004545BB" w:rsidP="004545BB">
      <w:pPr>
        <w:spacing w:line="240" w:lineRule="auto"/>
        <w:ind w:left="567"/>
        <w:jc w:val="center"/>
        <w:rPr>
          <w:rFonts w:ascii="Times New Roman" w:hAnsi="Times New Roman"/>
          <w:b/>
          <w:sz w:val="28"/>
          <w:szCs w:val="28"/>
          <w:lang w:val="ru-RU"/>
        </w:rPr>
      </w:pPr>
    </w:p>
    <w:p w:rsidR="00CB4319" w:rsidRPr="004545BB" w:rsidRDefault="004545BB" w:rsidP="004545BB">
      <w:pPr>
        <w:spacing w:line="240" w:lineRule="auto"/>
        <w:ind w:left="567"/>
        <w:jc w:val="center"/>
        <w:rPr>
          <w:rFonts w:ascii="Times New Roman" w:hAnsi="Times New Roman"/>
          <w:b/>
          <w:sz w:val="28"/>
          <w:szCs w:val="28"/>
          <w:lang w:val="ru-RU"/>
        </w:rPr>
      </w:pPr>
      <w:r w:rsidRPr="003024C4">
        <w:rPr>
          <w:rFonts w:ascii="Times New Roman" w:hAnsi="Times New Roman"/>
          <w:b/>
          <w:sz w:val="28"/>
          <w:szCs w:val="28"/>
          <w:lang w:val="ru-RU"/>
        </w:rPr>
        <w:t>8 класс (40 ч)</w:t>
      </w:r>
    </w:p>
    <w:p w:rsidR="00E6732C" w:rsidRPr="003024C4" w:rsidRDefault="00E6732C" w:rsidP="00E6732C">
      <w:pPr>
        <w:spacing w:line="240" w:lineRule="auto"/>
        <w:ind w:left="567"/>
        <w:jc w:val="center"/>
        <w:rPr>
          <w:rFonts w:ascii="Times New Roman" w:hAnsi="Times New Roman"/>
          <w:b/>
          <w:bCs/>
          <w:color w:val="000000"/>
          <w:sz w:val="28"/>
          <w:szCs w:val="28"/>
          <w:shd w:val="clear" w:color="auto" w:fill="FFFFFF"/>
          <w:lang w:val="ru-RU"/>
        </w:rPr>
      </w:pPr>
      <w:r w:rsidRPr="003024C4">
        <w:rPr>
          <w:rFonts w:ascii="Times New Roman" w:hAnsi="Times New Roman"/>
          <w:b/>
          <w:bCs/>
          <w:color w:val="000000"/>
          <w:sz w:val="28"/>
          <w:szCs w:val="28"/>
          <w:shd w:val="clear" w:color="auto" w:fill="FFFFFF"/>
          <w:lang w:val="ru-RU"/>
        </w:rPr>
        <w:t xml:space="preserve">РОССИЯ В КОНЦЕ </w:t>
      </w:r>
      <w:r w:rsidRPr="003024C4">
        <w:rPr>
          <w:rFonts w:ascii="Times New Roman" w:hAnsi="Times New Roman"/>
          <w:b/>
          <w:bCs/>
          <w:color w:val="000000"/>
          <w:sz w:val="28"/>
          <w:szCs w:val="28"/>
          <w:shd w:val="clear" w:color="auto" w:fill="FFFFFF"/>
        </w:rPr>
        <w:t>XVII</w:t>
      </w:r>
      <w:r w:rsidRPr="003024C4">
        <w:rPr>
          <w:rFonts w:ascii="Times New Roman" w:hAnsi="Times New Roman"/>
          <w:b/>
          <w:bCs/>
          <w:color w:val="000000"/>
          <w:sz w:val="28"/>
          <w:szCs w:val="28"/>
          <w:shd w:val="clear" w:color="auto" w:fill="FFFFFF"/>
          <w:lang w:val="ru-RU"/>
        </w:rPr>
        <w:t xml:space="preserve"> - </w:t>
      </w:r>
      <w:r w:rsidRPr="003024C4">
        <w:rPr>
          <w:rFonts w:ascii="Times New Roman" w:hAnsi="Times New Roman"/>
          <w:b/>
          <w:bCs/>
          <w:color w:val="000000"/>
          <w:sz w:val="28"/>
          <w:szCs w:val="28"/>
          <w:shd w:val="clear" w:color="auto" w:fill="FFFFFF"/>
        </w:rPr>
        <w:t>XVIII</w:t>
      </w:r>
      <w:r w:rsidRPr="003024C4">
        <w:rPr>
          <w:rFonts w:ascii="Times New Roman" w:hAnsi="Times New Roman"/>
          <w:b/>
          <w:bCs/>
          <w:color w:val="000000"/>
          <w:sz w:val="28"/>
          <w:szCs w:val="28"/>
          <w:shd w:val="clear" w:color="auto" w:fill="FFFFFF"/>
          <w:lang w:val="ru-RU"/>
        </w:rPr>
        <w:t xml:space="preserve"> вв.</w:t>
      </w:r>
    </w:p>
    <w:p w:rsidR="00CB4319" w:rsidRPr="003024C4" w:rsidRDefault="00CB4319" w:rsidP="00CB4319">
      <w:pPr>
        <w:spacing w:line="240" w:lineRule="auto"/>
        <w:ind w:left="567"/>
        <w:jc w:val="center"/>
        <w:rPr>
          <w:rFonts w:ascii="Times New Roman" w:hAnsi="Times New Roman"/>
          <w:b/>
          <w:sz w:val="28"/>
          <w:szCs w:val="28"/>
          <w:lang w:val="ru-RU"/>
        </w:rPr>
      </w:pP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53"/>
          <w:b/>
          <w:bCs/>
          <w:color w:val="000000"/>
          <w:sz w:val="28"/>
          <w:szCs w:val="28"/>
        </w:rPr>
        <w:t>Россия в конце XVII — первой четверти XVIII в.</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Предпосылки масштабных реформ. А. Л. Ордин-Нащо- кин. В. В. Голицын.</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Начало царствования Петра I. Азовские походы. Великое посольство.</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Церковная реформа. Упразднение патриаршества, учреждение Синода. Старообрядчество при Петре I. Положение протестантов, мусульман, буддистов, язычников.</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Оппозиция реформам Петра I. Дело царевича Алексея.</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Правовой статус народов и территорий империи: Украина, Прибалтика, Поволжье, Приуралье, Северный Кавказ, Сибирь, Дальний Восток.</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Социальные и национальные движения в первой четверти XVIII в. Восстания в Астрахани, Башкирии, на Дону. Религиозные выступления.</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53"/>
          <w:b/>
          <w:bCs/>
          <w:color w:val="000000"/>
          <w:sz w:val="28"/>
          <w:szCs w:val="28"/>
        </w:rPr>
        <w:t>Культурное пространство империи в первой четверти XVIII в.</w:t>
      </w:r>
    </w:p>
    <w:p w:rsidR="004545BB" w:rsidRDefault="00E108FA" w:rsidP="003024C4">
      <w:pPr>
        <w:ind w:left="2"/>
        <w:rPr>
          <w:rFonts w:ascii="Times New Roman" w:eastAsia="Times New Roman" w:hAnsi="Times New Roman"/>
          <w:b/>
          <w:sz w:val="28"/>
          <w:szCs w:val="28"/>
          <w:lang w:val="ru-RU"/>
        </w:rPr>
      </w:pPr>
      <w:r w:rsidRPr="00024BE0">
        <w:rPr>
          <w:rStyle w:val="c1"/>
          <w:rFonts w:ascii="Times New Roman" w:hAnsi="Times New Roman"/>
          <w:color w:val="000000"/>
          <w:sz w:val="28"/>
          <w:szCs w:val="28"/>
          <w:lang w:val="ru-RU"/>
        </w:rPr>
        <w:t xml:space="preserve">Культура и нравы. </w:t>
      </w:r>
      <w:r w:rsidRPr="004545BB">
        <w:rPr>
          <w:rStyle w:val="c1"/>
          <w:rFonts w:ascii="Times New Roman" w:hAnsi="Times New Roman"/>
          <w:color w:val="000000"/>
          <w:sz w:val="28"/>
          <w:szCs w:val="28"/>
          <w:lang w:val="ru-RU"/>
        </w:rPr>
        <w:t xml:space="preserve">Повседневная жизнь и быт правящей элиты и основной </w:t>
      </w:r>
      <w:r w:rsidR="003024C4" w:rsidRPr="004545BB">
        <w:rPr>
          <w:rStyle w:val="c1"/>
          <w:rFonts w:ascii="Times New Roman" w:hAnsi="Times New Roman"/>
          <w:color w:val="000000"/>
          <w:sz w:val="28"/>
          <w:szCs w:val="28"/>
          <w:lang w:val="ru-RU"/>
        </w:rPr>
        <w:t xml:space="preserve">Введение гражданского шрифта и книгопечатание. </w:t>
      </w:r>
      <w:r w:rsidR="003024C4" w:rsidRPr="00024BE0">
        <w:rPr>
          <w:rStyle w:val="c1"/>
          <w:rFonts w:ascii="Times New Roman" w:hAnsi="Times New Roman"/>
          <w:color w:val="000000"/>
          <w:sz w:val="28"/>
          <w:szCs w:val="28"/>
          <w:lang w:val="ru-RU"/>
        </w:rPr>
        <w:t>Новое летоисчисление. Первая печатная газета «Ведомости». Ассамблеи, фейерверки.</w:t>
      </w:r>
      <w:r w:rsidR="003024C4" w:rsidRPr="003024C4">
        <w:rPr>
          <w:rFonts w:ascii="Times New Roman" w:eastAsia="Times New Roman" w:hAnsi="Times New Roman"/>
          <w:b/>
          <w:sz w:val="28"/>
          <w:szCs w:val="28"/>
          <w:lang w:val="ru-RU"/>
        </w:rPr>
        <w:t xml:space="preserve"> </w:t>
      </w:r>
    </w:p>
    <w:p w:rsidR="003024C4" w:rsidRPr="003024C4" w:rsidRDefault="003024C4" w:rsidP="003024C4">
      <w:pPr>
        <w:ind w:left="2"/>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t>Александровская эпоха: государственный либерализм.</w:t>
      </w:r>
      <w:r w:rsidRPr="003024C4">
        <w:rPr>
          <w:rFonts w:ascii="Times New Roman" w:eastAsia="Times New Roman" w:hAnsi="Times New Roman"/>
          <w:sz w:val="28"/>
          <w:szCs w:val="28"/>
          <w:lang w:val="ru-RU"/>
        </w:rPr>
        <w:t xml:space="preserve"> Европа на рубеже </w:t>
      </w:r>
      <w:r w:rsidRPr="003024C4">
        <w:rPr>
          <w:rFonts w:ascii="Times New Roman" w:eastAsia="Times New Roman" w:hAnsi="Times New Roman"/>
          <w:sz w:val="28"/>
          <w:szCs w:val="28"/>
        </w:rPr>
        <w:t>XVIII</w:t>
      </w:r>
      <w:r w:rsidRPr="003024C4">
        <w:rPr>
          <w:rFonts w:ascii="Times New Roman" w:eastAsia="Times New Roman" w:hAnsi="Times New Roman"/>
          <w:sz w:val="28"/>
          <w:szCs w:val="28"/>
          <w:lang w:val="ru-RU"/>
        </w:rPr>
        <w:t>—</w:t>
      </w:r>
      <w:r w:rsidRPr="003024C4">
        <w:rPr>
          <w:rFonts w:ascii="Times New Roman" w:eastAsia="Times New Roman" w:hAnsi="Times New Roman"/>
          <w:sz w:val="28"/>
          <w:szCs w:val="28"/>
        </w:rPr>
        <w:t>XIX</w:t>
      </w:r>
      <w:r w:rsidRPr="003024C4">
        <w:rPr>
          <w:rFonts w:ascii="Times New Roman" w:eastAsia="Times New Roman" w:hAnsi="Times New Roman"/>
          <w:sz w:val="28"/>
          <w:szCs w:val="28"/>
          <w:lang w:val="ru-RU"/>
        </w:rPr>
        <w:t xml:space="preserve"> вв. Революция во Франции, империя Наполеона </w:t>
      </w:r>
      <w:r w:rsidRPr="003024C4">
        <w:rPr>
          <w:rFonts w:ascii="Times New Roman" w:eastAsia="Times New Roman" w:hAnsi="Times New Roman"/>
          <w:sz w:val="28"/>
          <w:szCs w:val="28"/>
        </w:rPr>
        <w:t>I</w:t>
      </w:r>
      <w:r w:rsidRPr="003024C4">
        <w:rPr>
          <w:rFonts w:ascii="Times New Roman" w:eastAsia="Times New Roman" w:hAnsi="Times New Roman"/>
          <w:sz w:val="28"/>
          <w:szCs w:val="28"/>
          <w:lang w:val="ru-RU"/>
        </w:rPr>
        <w:t xml:space="preserve"> и изменение </w:t>
      </w:r>
      <w:r w:rsidRPr="003024C4">
        <w:rPr>
          <w:rFonts w:ascii="Times New Roman" w:eastAsia="Times New Roman" w:hAnsi="Times New Roman"/>
          <w:sz w:val="28"/>
          <w:szCs w:val="28"/>
          <w:lang w:val="ru-RU"/>
        </w:rPr>
        <w:lastRenderedPageBreak/>
        <w:t xml:space="preserve">расстановки сил в Европе. Революции в Европе и Россия. Россия на рубеже </w:t>
      </w:r>
      <w:r w:rsidRPr="003024C4">
        <w:rPr>
          <w:rFonts w:ascii="Times New Roman" w:eastAsia="Times New Roman" w:hAnsi="Times New Roman"/>
          <w:sz w:val="28"/>
          <w:szCs w:val="28"/>
        </w:rPr>
        <w:t>XVIII</w:t>
      </w:r>
      <w:r w:rsidRPr="003024C4">
        <w:rPr>
          <w:rFonts w:ascii="Times New Roman" w:eastAsia="Times New Roman" w:hAnsi="Times New Roman"/>
          <w:sz w:val="28"/>
          <w:szCs w:val="28"/>
          <w:lang w:val="ru-RU"/>
        </w:rPr>
        <w:t>—</w:t>
      </w:r>
      <w:r w:rsidRPr="003024C4">
        <w:rPr>
          <w:rFonts w:ascii="Times New Roman" w:eastAsia="Times New Roman" w:hAnsi="Times New Roman"/>
          <w:sz w:val="28"/>
          <w:szCs w:val="28"/>
        </w:rPr>
        <w:t>XIX</w:t>
      </w:r>
      <w:r w:rsidRPr="003024C4">
        <w:rPr>
          <w:rFonts w:ascii="Times New Roman" w:eastAsia="Times New Roman" w:hAnsi="Times New Roman"/>
          <w:sz w:val="28"/>
          <w:szCs w:val="28"/>
          <w:lang w:val="ru-RU"/>
        </w:rPr>
        <w:t xml:space="preserve"> вв.: территория, население, сословия, политический и экономический </w:t>
      </w:r>
    </w:p>
    <w:p w:rsidR="00E108FA" w:rsidRPr="003024C4" w:rsidRDefault="00E108FA" w:rsidP="004545BB">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массы населения. Нововведения, европеизация, традиционализм. Просвещение и научные знания.</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Литература, архитектура и изобразительное искусство. Петровское барокко.</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Итоги, последствия и значение петровских преобразований. Образ Петра I в русской истории и культуре.</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Человек в эпоху модернизации. Изменения в повседневной жизни сословий и народов России.</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53"/>
          <w:b/>
          <w:bCs/>
          <w:color w:val="000000"/>
          <w:sz w:val="28"/>
          <w:szCs w:val="28"/>
        </w:rPr>
        <w:t>После Петра Великого: эпоха дворцовых переворотов</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Изменение места и роли России в Европе. Отношения с Османской империей в политике европейских стран и России.</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Дворцовые 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Елизавета Петровна. Пётр III.</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Национальная и религиозная политика в 1725—1762 гг.</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53"/>
          <w:b/>
          <w:bCs/>
          <w:color w:val="000000"/>
          <w:sz w:val="28"/>
          <w:szCs w:val="28"/>
        </w:rPr>
        <w:t>Российская империя в период правления Екатерины II</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 xml:space="preserve">Экономическая и финансовая политика правительства. Рост городов. Развитие мануфактурного производства. Барщинное и оброчное крепостное хозяйство. </w:t>
      </w:r>
      <w:r w:rsidRPr="003024C4">
        <w:rPr>
          <w:rStyle w:val="c1"/>
          <w:color w:val="000000"/>
          <w:sz w:val="28"/>
          <w:szCs w:val="28"/>
        </w:rPr>
        <w:lastRenderedPageBreak/>
        <w:t>Крупные предпринимательские династии. Хозяйственное освоение Новороссии, Северного Кавказа, Поволжья, Урала.</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Социальная структура российского общества. Сословное самоуправление.</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Социальные и национальные движения. Восстание под предводительством Емельяна Пугачёва.</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Русская православная церковь, католики и протестанты. Положение мусульман, иудеев, буддистов.</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53"/>
          <w:b/>
          <w:bCs/>
          <w:color w:val="000000"/>
          <w:sz w:val="28"/>
          <w:szCs w:val="28"/>
        </w:rPr>
        <w:t>Россия при Павле I</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Заговор 11 марта 1801 г. и убийство императора Павла I.</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53"/>
          <w:b/>
          <w:bCs/>
          <w:color w:val="000000"/>
          <w:sz w:val="28"/>
          <w:szCs w:val="28"/>
        </w:rPr>
        <w:t>Культурное пространство империи. Повседневная жизнь сословий в XVIII в.</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w:t>
      </w:r>
    </w:p>
    <w:p w:rsidR="00E108FA" w:rsidRPr="003024C4" w:rsidRDefault="00E108FA" w:rsidP="00E108FA">
      <w:pPr>
        <w:pStyle w:val="c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Литература. Живопись. Театр. Музыка. Архитектура и скульптура. Начало ансамблевой застройки городов.</w:t>
      </w:r>
    </w:p>
    <w:p w:rsidR="00E108FA" w:rsidRPr="003024C4" w:rsidRDefault="00E108FA" w:rsidP="00E108FA">
      <w:pPr>
        <w:pStyle w:val="c65"/>
        <w:shd w:val="clear" w:color="auto" w:fill="FFFFFF"/>
        <w:spacing w:before="0" w:beforeAutospacing="0" w:after="0" w:afterAutospacing="0"/>
        <w:ind w:firstLine="320"/>
        <w:jc w:val="both"/>
        <w:rPr>
          <w:rFonts w:ascii="Arimo" w:hAnsi="Arimo" w:cs="Arimo"/>
          <w:color w:val="000000"/>
          <w:sz w:val="28"/>
          <w:szCs w:val="28"/>
        </w:rPr>
      </w:pPr>
      <w:r w:rsidRPr="003024C4">
        <w:rPr>
          <w:rStyle w:val="c1"/>
          <w:color w:val="000000"/>
          <w:sz w:val="28"/>
          <w:szCs w:val="28"/>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E6732C" w:rsidRPr="003024C4" w:rsidRDefault="00E6732C" w:rsidP="00CB4319">
      <w:pPr>
        <w:ind w:left="2"/>
        <w:jc w:val="center"/>
        <w:rPr>
          <w:rFonts w:ascii="Times New Roman" w:eastAsia="Times New Roman" w:hAnsi="Times New Roman"/>
          <w:sz w:val="28"/>
          <w:szCs w:val="28"/>
          <w:lang w:val="ru-RU"/>
        </w:rPr>
      </w:pPr>
    </w:p>
    <w:p w:rsidR="004545BB" w:rsidRDefault="004545BB" w:rsidP="00CB4319">
      <w:pPr>
        <w:ind w:left="2"/>
        <w:jc w:val="center"/>
        <w:rPr>
          <w:rFonts w:ascii="Times New Roman" w:eastAsia="Times New Roman" w:hAnsi="Times New Roman"/>
          <w:b/>
          <w:bCs/>
          <w:sz w:val="28"/>
          <w:szCs w:val="28"/>
          <w:lang w:val="ru-RU"/>
        </w:rPr>
      </w:pPr>
    </w:p>
    <w:p w:rsidR="007A25DF" w:rsidRPr="003024C4" w:rsidRDefault="00CB4319" w:rsidP="00CB4319">
      <w:pPr>
        <w:ind w:left="2"/>
        <w:jc w:val="center"/>
        <w:rPr>
          <w:rFonts w:eastAsia="Times New Roman"/>
          <w:b/>
          <w:sz w:val="28"/>
          <w:szCs w:val="28"/>
          <w:lang w:val="ru-RU"/>
        </w:rPr>
      </w:pPr>
      <w:r w:rsidRPr="003024C4">
        <w:rPr>
          <w:rFonts w:ascii="Times New Roman" w:eastAsia="Times New Roman" w:hAnsi="Times New Roman"/>
          <w:b/>
          <w:bCs/>
          <w:sz w:val="28"/>
          <w:szCs w:val="28"/>
          <w:lang w:val="ru-RU"/>
        </w:rPr>
        <w:lastRenderedPageBreak/>
        <w:t>9 КЛАСС</w:t>
      </w:r>
    </w:p>
    <w:p w:rsidR="00CB4319" w:rsidRPr="003024C4" w:rsidRDefault="00CB4319" w:rsidP="00CB4319">
      <w:pPr>
        <w:ind w:left="2"/>
        <w:jc w:val="center"/>
        <w:rPr>
          <w:rFonts w:ascii="Times New Roman" w:eastAsia="Times New Roman" w:hAnsi="Times New Roman"/>
          <w:b/>
          <w:sz w:val="28"/>
          <w:szCs w:val="28"/>
          <w:lang w:val="ru-RU"/>
        </w:rPr>
      </w:pPr>
      <w:r w:rsidRPr="003024C4">
        <w:rPr>
          <w:rFonts w:ascii="Arial" w:eastAsia="Arial" w:hAnsi="Arial" w:cs="Arial"/>
          <w:b/>
          <w:sz w:val="28"/>
          <w:szCs w:val="28"/>
          <w:lang w:val="ru-RU"/>
        </w:rPr>
        <w:t xml:space="preserve"> </w:t>
      </w:r>
      <w:r w:rsidRPr="003024C4">
        <w:rPr>
          <w:rFonts w:ascii="Times New Roman" w:eastAsia="Times New Roman" w:hAnsi="Times New Roman"/>
          <w:b/>
          <w:sz w:val="28"/>
          <w:szCs w:val="28"/>
          <w:lang w:val="ru-RU"/>
        </w:rPr>
        <w:t>РОССИЙСКАЯ ИМПЕРИЯ В</w:t>
      </w:r>
      <w:r w:rsidRPr="003024C4">
        <w:rPr>
          <w:rFonts w:ascii="Times New Roman" w:eastAsia="Times New Roman" w:hAnsi="Times New Roman"/>
          <w:b/>
          <w:bCs/>
          <w:sz w:val="28"/>
          <w:szCs w:val="28"/>
          <w:lang w:val="ru-RU"/>
        </w:rPr>
        <w:t xml:space="preserve"> </w:t>
      </w:r>
      <w:r w:rsidRPr="003024C4">
        <w:rPr>
          <w:rFonts w:ascii="Times New Roman" w:eastAsia="Times New Roman" w:hAnsi="Times New Roman"/>
          <w:b/>
          <w:sz w:val="28"/>
          <w:szCs w:val="28"/>
        </w:rPr>
        <w:t>XIX</w:t>
      </w:r>
      <w:r w:rsidRPr="003024C4">
        <w:rPr>
          <w:rFonts w:ascii="Times New Roman" w:eastAsia="Times New Roman" w:hAnsi="Times New Roman"/>
          <w:b/>
          <w:sz w:val="28"/>
          <w:szCs w:val="28"/>
          <w:lang w:val="ru-RU"/>
        </w:rPr>
        <w:t xml:space="preserve"> —</w:t>
      </w:r>
      <w:r w:rsidRPr="003024C4">
        <w:rPr>
          <w:rFonts w:ascii="Times New Roman" w:eastAsia="Times New Roman" w:hAnsi="Times New Roman"/>
          <w:b/>
          <w:bCs/>
          <w:sz w:val="28"/>
          <w:szCs w:val="28"/>
          <w:lang w:val="ru-RU"/>
        </w:rPr>
        <w:t xml:space="preserve"> </w:t>
      </w:r>
      <w:r w:rsidRPr="003024C4">
        <w:rPr>
          <w:rFonts w:ascii="Times New Roman" w:eastAsia="Times New Roman" w:hAnsi="Times New Roman"/>
          <w:b/>
          <w:sz w:val="28"/>
          <w:szCs w:val="28"/>
          <w:lang w:val="ru-RU"/>
        </w:rPr>
        <w:t>НАЧАЛЕ</w:t>
      </w:r>
      <w:r w:rsidRPr="003024C4">
        <w:rPr>
          <w:rFonts w:ascii="Times New Roman" w:eastAsia="Times New Roman" w:hAnsi="Times New Roman"/>
          <w:b/>
          <w:bCs/>
          <w:sz w:val="28"/>
          <w:szCs w:val="28"/>
          <w:lang w:val="ru-RU"/>
        </w:rPr>
        <w:t xml:space="preserve"> </w:t>
      </w:r>
      <w:r w:rsidRPr="003024C4">
        <w:rPr>
          <w:rFonts w:ascii="Times New Roman" w:eastAsia="Times New Roman" w:hAnsi="Times New Roman"/>
          <w:b/>
          <w:sz w:val="28"/>
          <w:szCs w:val="28"/>
        </w:rPr>
        <w:t>XX</w:t>
      </w:r>
      <w:r w:rsidRPr="003024C4">
        <w:rPr>
          <w:rFonts w:ascii="Times New Roman" w:eastAsia="Times New Roman" w:hAnsi="Times New Roman"/>
          <w:b/>
          <w:bCs/>
          <w:sz w:val="28"/>
          <w:szCs w:val="28"/>
          <w:lang w:val="ru-RU"/>
        </w:rPr>
        <w:t xml:space="preserve"> </w:t>
      </w:r>
      <w:r w:rsidRPr="003024C4">
        <w:rPr>
          <w:rFonts w:ascii="Times New Roman" w:eastAsia="Times New Roman" w:hAnsi="Times New Roman"/>
          <w:b/>
          <w:sz w:val="28"/>
          <w:szCs w:val="28"/>
          <w:lang w:val="ru-RU"/>
        </w:rPr>
        <w:t>в. (40</w:t>
      </w:r>
      <w:r w:rsidRPr="003024C4">
        <w:rPr>
          <w:rFonts w:ascii="Times New Roman" w:eastAsia="Times New Roman" w:hAnsi="Times New Roman"/>
          <w:b/>
          <w:bCs/>
          <w:sz w:val="28"/>
          <w:szCs w:val="28"/>
          <w:lang w:val="ru-RU"/>
        </w:rPr>
        <w:t xml:space="preserve"> </w:t>
      </w:r>
      <w:r w:rsidRPr="003024C4">
        <w:rPr>
          <w:rFonts w:ascii="Times New Roman" w:eastAsia="Times New Roman" w:hAnsi="Times New Roman"/>
          <w:b/>
          <w:sz w:val="28"/>
          <w:szCs w:val="28"/>
          <w:lang w:val="ru-RU"/>
        </w:rPr>
        <w:t>ч)</w:t>
      </w:r>
    </w:p>
    <w:p w:rsidR="00E6732C" w:rsidRPr="003024C4" w:rsidRDefault="00E6732C" w:rsidP="00CB4319">
      <w:pPr>
        <w:ind w:left="2"/>
        <w:jc w:val="center"/>
        <w:rPr>
          <w:rFonts w:ascii="Times New Roman" w:eastAsia="Times New Roman" w:hAnsi="Times New Roman"/>
          <w:b/>
          <w:bCs/>
          <w:sz w:val="28"/>
          <w:szCs w:val="28"/>
          <w:lang w:val="ru-RU"/>
        </w:rPr>
      </w:pPr>
    </w:p>
    <w:p w:rsidR="007A25DF" w:rsidRPr="003024C4" w:rsidRDefault="00CB4319" w:rsidP="00CB4319">
      <w:pPr>
        <w:ind w:left="2"/>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строй. Император Александр </w:t>
      </w:r>
      <w:r w:rsidRPr="003024C4">
        <w:rPr>
          <w:rFonts w:ascii="Times New Roman" w:eastAsia="Times New Roman" w:hAnsi="Times New Roman"/>
          <w:sz w:val="28"/>
          <w:szCs w:val="28"/>
        </w:rPr>
        <w:t>I</w:t>
      </w:r>
      <w:r w:rsidRPr="003024C4">
        <w:rPr>
          <w:rFonts w:ascii="Times New Roman" w:eastAsia="Times New Roman" w:hAnsi="Times New Roman"/>
          <w:sz w:val="28"/>
          <w:szCs w:val="28"/>
          <w:lang w:val="ru-RU"/>
        </w:rPr>
        <w:t xml:space="preserve">.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w:t>
      </w:r>
      <w:r w:rsidRPr="003024C4">
        <w:rPr>
          <w:rFonts w:ascii="Times New Roman" w:eastAsia="Times New Roman" w:hAnsi="Times New Roman"/>
          <w:sz w:val="28"/>
          <w:szCs w:val="28"/>
        </w:rPr>
        <w:t>XIX</w:t>
      </w:r>
      <w:r w:rsidRPr="003024C4">
        <w:rPr>
          <w:rFonts w:ascii="Times New Roman" w:eastAsia="Times New Roman" w:hAnsi="Times New Roman"/>
          <w:sz w:val="28"/>
          <w:szCs w:val="28"/>
          <w:lang w:val="ru-RU"/>
        </w:rPr>
        <w:t xml:space="preserve">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w:t>
      </w:r>
    </w:p>
    <w:p w:rsidR="00CB4319" w:rsidRPr="003024C4" w:rsidRDefault="00CB4319" w:rsidP="003024C4">
      <w:pPr>
        <w:ind w:left="2"/>
        <w:rPr>
          <w:rFonts w:ascii="Times New Roman" w:hAnsi="Times New Roman"/>
          <w:sz w:val="28"/>
          <w:szCs w:val="28"/>
          <w:lang w:val="ru-RU"/>
        </w:rPr>
      </w:pPr>
      <w:r w:rsidRPr="003024C4">
        <w:rPr>
          <w:rFonts w:ascii="Times New Roman" w:eastAsia="Times New Roman" w:hAnsi="Times New Roman"/>
          <w:sz w:val="28"/>
          <w:szCs w:val="28"/>
          <w:lang w:val="ru-RU"/>
        </w:rPr>
        <w:t xml:space="preserve"> </w:t>
      </w:r>
      <w:r w:rsidRPr="003024C4">
        <w:rPr>
          <w:rFonts w:ascii="Times New Roman" w:eastAsia="Times New Roman" w:hAnsi="Times New Roman"/>
          <w:b/>
          <w:sz w:val="28"/>
          <w:szCs w:val="28"/>
          <w:lang w:val="ru-RU"/>
        </w:rPr>
        <w:t>Николаевская эпоха: государственный консерватизм</w:t>
      </w:r>
      <w:r w:rsidR="00A30ED3" w:rsidRPr="003024C4">
        <w:rPr>
          <w:rFonts w:ascii="Times New Roman" w:eastAsia="Times New Roman" w:hAnsi="Times New Roman"/>
          <w:b/>
          <w:sz w:val="28"/>
          <w:szCs w:val="28"/>
          <w:lang w:val="ru-RU"/>
        </w:rPr>
        <w:t>.</w:t>
      </w:r>
      <w:r w:rsidRPr="003024C4">
        <w:rPr>
          <w:rFonts w:ascii="Times New Roman" w:eastAsia="Times New Roman" w:hAnsi="Times New Roman"/>
          <w:sz w:val="28"/>
          <w:szCs w:val="28"/>
          <w:lang w:val="ru-RU"/>
        </w:rPr>
        <w:t xml:space="preserve"> Император Николай </w:t>
      </w:r>
      <w:r w:rsidRPr="003024C4">
        <w:rPr>
          <w:rFonts w:ascii="Times New Roman" w:eastAsia="Times New Roman" w:hAnsi="Times New Roman"/>
          <w:sz w:val="28"/>
          <w:szCs w:val="28"/>
        </w:rPr>
        <w:t>I</w:t>
      </w:r>
      <w:r w:rsidRPr="003024C4">
        <w:rPr>
          <w:rFonts w:ascii="Times New Roman" w:eastAsia="Times New Roman" w:hAnsi="Times New Roman"/>
          <w:sz w:val="28"/>
          <w:szCs w:val="28"/>
          <w:lang w:val="ru-RU"/>
        </w:rPr>
        <w:t xml:space="preserve">. Сочетание реформаторских и консервативных начал во внутренней политике Николая </w:t>
      </w:r>
      <w:r w:rsidRPr="003024C4">
        <w:rPr>
          <w:rFonts w:ascii="Times New Roman" w:eastAsia="Times New Roman" w:hAnsi="Times New Roman"/>
          <w:sz w:val="28"/>
          <w:szCs w:val="28"/>
        </w:rPr>
        <w:t>I</w:t>
      </w:r>
      <w:r w:rsidRPr="003024C4">
        <w:rPr>
          <w:rFonts w:ascii="Times New Roman" w:eastAsia="Times New Roman" w:hAnsi="Times New Roman"/>
          <w:sz w:val="28"/>
          <w:szCs w:val="28"/>
          <w:lang w:val="ru-RU"/>
        </w:rPr>
        <w:t xml:space="preserve">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r w:rsidR="003024C4" w:rsidRPr="003024C4">
        <w:rPr>
          <w:rFonts w:ascii="Times New Roman" w:hAnsi="Times New Roman"/>
          <w:sz w:val="28"/>
          <w:szCs w:val="28"/>
          <w:lang w:val="ru-RU"/>
        </w:rPr>
        <w:t xml:space="preserve"> </w:t>
      </w:r>
    </w:p>
    <w:p w:rsidR="00CB4319" w:rsidRPr="003024C4" w:rsidRDefault="00CB4319" w:rsidP="00CB4319">
      <w:pPr>
        <w:ind w:left="2"/>
        <w:rPr>
          <w:rFonts w:ascii="Times New Roman" w:hAnsi="Times New Roman"/>
          <w:sz w:val="28"/>
          <w:szCs w:val="28"/>
        </w:rPr>
      </w:pPr>
      <w:r w:rsidRPr="003024C4">
        <w:rPr>
          <w:rFonts w:ascii="Times New Roman" w:eastAsia="Times New Roman" w:hAnsi="Times New Roman"/>
          <w:sz w:val="28"/>
          <w:szCs w:val="28"/>
          <w:lang w:val="ru-RU"/>
        </w:rPr>
        <w:t xml:space="preserve">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w:t>
      </w:r>
      <w:r w:rsidRPr="003024C4">
        <w:rPr>
          <w:rFonts w:ascii="Times New Roman" w:eastAsia="Times New Roman" w:hAnsi="Times New Roman"/>
          <w:sz w:val="28"/>
          <w:szCs w:val="28"/>
        </w:rPr>
        <w:t>Особенности общественного движения 30—50-х гг. XIX в. Национальный вопрос</w:t>
      </w:r>
    </w:p>
    <w:p w:rsidR="00CB4319" w:rsidRPr="003024C4" w:rsidRDefault="00CB4319" w:rsidP="00FC1A54">
      <w:pPr>
        <w:numPr>
          <w:ilvl w:val="0"/>
          <w:numId w:val="2"/>
        </w:numPr>
        <w:tabs>
          <w:tab w:val="left" w:pos="186"/>
        </w:tabs>
        <w:spacing w:line="240" w:lineRule="auto"/>
        <w:ind w:left="2" w:hanging="2"/>
        <w:rPr>
          <w:rFonts w:ascii="Times New Roman" w:eastAsia="Times New Roman" w:hAnsi="Times New Roman"/>
          <w:sz w:val="28"/>
          <w:szCs w:val="28"/>
        </w:rPr>
      </w:pPr>
      <w:r w:rsidRPr="003024C4">
        <w:rPr>
          <w:rFonts w:ascii="Times New Roman" w:eastAsia="Times New Roman" w:hAnsi="Times New Roman"/>
          <w:sz w:val="28"/>
          <w:szCs w:val="28"/>
          <w:lang w:val="ru-RU"/>
        </w:rPr>
        <w:t xml:space="preserve">Европе, его особенности в России. Национальная политика Николая </w:t>
      </w:r>
      <w:r w:rsidRPr="003024C4">
        <w:rPr>
          <w:rFonts w:ascii="Times New Roman" w:eastAsia="Times New Roman" w:hAnsi="Times New Roman"/>
          <w:sz w:val="28"/>
          <w:szCs w:val="28"/>
        </w:rPr>
        <w:t>I</w:t>
      </w:r>
      <w:r w:rsidRPr="003024C4">
        <w:rPr>
          <w:rFonts w:ascii="Times New Roman" w:eastAsia="Times New Roman" w:hAnsi="Times New Roman"/>
          <w:sz w:val="28"/>
          <w:szCs w:val="28"/>
          <w:lang w:val="ru-RU"/>
        </w:rPr>
        <w:t xml:space="preserve">. Польское восстание 1830—1831 гг. Положение кавказских народов, движение Шамиля. Положение евреев в Российской империи. Религиозная политика Николая </w:t>
      </w:r>
      <w:r w:rsidRPr="003024C4">
        <w:rPr>
          <w:rFonts w:ascii="Times New Roman" w:eastAsia="Times New Roman" w:hAnsi="Times New Roman"/>
          <w:sz w:val="28"/>
          <w:szCs w:val="28"/>
        </w:rPr>
        <w:t>I</w:t>
      </w:r>
      <w:r w:rsidRPr="003024C4">
        <w:rPr>
          <w:rFonts w:ascii="Times New Roman" w:eastAsia="Times New Roman" w:hAnsi="Times New Roman"/>
          <w:sz w:val="28"/>
          <w:szCs w:val="28"/>
          <w:lang w:val="ru-RU"/>
        </w:rPr>
        <w:t xml:space="preserve">.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w:t>
      </w:r>
      <w:r w:rsidRPr="003024C4">
        <w:rPr>
          <w:rFonts w:ascii="Times New Roman" w:eastAsia="Times New Roman" w:hAnsi="Times New Roman"/>
          <w:sz w:val="28"/>
          <w:szCs w:val="28"/>
        </w:rPr>
        <w:t>Восточный вопрос.</w:t>
      </w:r>
    </w:p>
    <w:p w:rsidR="00A30ED3" w:rsidRPr="003024C4" w:rsidRDefault="00CB4319" w:rsidP="00CB4319">
      <w:pPr>
        <w:ind w:left="2"/>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Крымская война и её итоги. Парижский мир и конец венской системы международных отношений. </w:t>
      </w:r>
    </w:p>
    <w:p w:rsidR="00A30ED3" w:rsidRPr="003024C4" w:rsidRDefault="00CB4319" w:rsidP="00CB4319">
      <w:pPr>
        <w:ind w:left="2"/>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lastRenderedPageBreak/>
        <w:t xml:space="preserve">Культурное пространство империи в первой половине </w:t>
      </w:r>
      <w:r w:rsidRPr="003024C4">
        <w:rPr>
          <w:rFonts w:ascii="Times New Roman" w:eastAsia="Times New Roman" w:hAnsi="Times New Roman"/>
          <w:b/>
          <w:sz w:val="28"/>
          <w:szCs w:val="28"/>
        </w:rPr>
        <w:t>XIX</w:t>
      </w:r>
      <w:r w:rsidRPr="003024C4">
        <w:rPr>
          <w:rFonts w:ascii="Times New Roman" w:eastAsia="Times New Roman" w:hAnsi="Times New Roman"/>
          <w:b/>
          <w:sz w:val="28"/>
          <w:szCs w:val="28"/>
          <w:lang w:val="ru-RU"/>
        </w:rPr>
        <w:t xml:space="preserve"> в.</w:t>
      </w:r>
      <w:r w:rsidRPr="003024C4">
        <w:rPr>
          <w:rFonts w:ascii="Times New Roman" w:eastAsia="Times New Roman" w:hAnsi="Times New Roman"/>
          <w:sz w:val="28"/>
          <w:szCs w:val="28"/>
          <w:lang w:val="ru-RU"/>
        </w:rPr>
        <w:t xml:space="preserve">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 </w:t>
      </w:r>
    </w:p>
    <w:p w:rsidR="00A30ED3" w:rsidRPr="003024C4" w:rsidRDefault="00CB4319" w:rsidP="00CB4319">
      <w:pPr>
        <w:ind w:left="2"/>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t xml:space="preserve">Преобразования Александра </w:t>
      </w:r>
      <w:r w:rsidRPr="003024C4">
        <w:rPr>
          <w:rFonts w:ascii="Times New Roman" w:eastAsia="Times New Roman" w:hAnsi="Times New Roman"/>
          <w:b/>
          <w:sz w:val="28"/>
          <w:szCs w:val="28"/>
        </w:rPr>
        <w:t>II</w:t>
      </w:r>
      <w:r w:rsidRPr="003024C4">
        <w:rPr>
          <w:rFonts w:ascii="Times New Roman" w:eastAsia="Times New Roman" w:hAnsi="Times New Roman"/>
          <w:b/>
          <w:sz w:val="28"/>
          <w:szCs w:val="28"/>
          <w:lang w:val="ru-RU"/>
        </w:rPr>
        <w:t>: социальная и правовая модернизация</w:t>
      </w:r>
      <w:r w:rsidR="00A30ED3" w:rsidRPr="003024C4">
        <w:rPr>
          <w:rFonts w:ascii="Times New Roman" w:eastAsia="Times New Roman" w:hAnsi="Times New Roman"/>
          <w:sz w:val="28"/>
          <w:szCs w:val="28"/>
          <w:lang w:val="ru-RU"/>
        </w:rPr>
        <w:t>.</w:t>
      </w:r>
      <w:r w:rsidRPr="003024C4">
        <w:rPr>
          <w:rFonts w:ascii="Times New Roman" w:eastAsia="Times New Roman" w:hAnsi="Times New Roman"/>
          <w:sz w:val="28"/>
          <w:szCs w:val="28"/>
          <w:lang w:val="ru-RU"/>
        </w:rPr>
        <w:t xml:space="preserve"> Европейская индустриализация во второй половине </w:t>
      </w:r>
      <w:r w:rsidRPr="003024C4">
        <w:rPr>
          <w:rFonts w:ascii="Times New Roman" w:eastAsia="Times New Roman" w:hAnsi="Times New Roman"/>
          <w:sz w:val="28"/>
          <w:szCs w:val="28"/>
        </w:rPr>
        <w:t>XIX</w:t>
      </w:r>
      <w:r w:rsidRPr="003024C4">
        <w:rPr>
          <w:rFonts w:ascii="Times New Roman" w:eastAsia="Times New Roman" w:hAnsi="Times New Roman"/>
          <w:sz w:val="28"/>
          <w:szCs w:val="28"/>
          <w:lang w:val="ru-RU"/>
        </w:rPr>
        <w:t xml:space="preserve"> в. Технический прогресс в промышленности и сельском хозяйстве ведущих стран. Новые источники энергии, виды транспорта и средства связи. Перемены в быту.</w:t>
      </w:r>
      <w:r w:rsidR="00ED4F14" w:rsidRPr="003024C4">
        <w:rPr>
          <w:rFonts w:ascii="Times New Roman" w:eastAsia="Times New Roman" w:hAnsi="Times New Roman"/>
          <w:sz w:val="28"/>
          <w:szCs w:val="28"/>
          <w:lang w:val="ru-RU"/>
        </w:rPr>
        <w:t xml:space="preserve"> </w:t>
      </w:r>
      <w:r w:rsidRPr="003024C4">
        <w:rPr>
          <w:rFonts w:ascii="Times New Roman" w:eastAsia="Times New Roman" w:hAnsi="Times New Roman"/>
          <w:sz w:val="28"/>
          <w:szCs w:val="28"/>
          <w:lang w:val="ru-RU"/>
        </w:rPr>
        <w:t xml:space="preserve">Император Александр </w:t>
      </w:r>
      <w:r w:rsidRPr="003024C4">
        <w:rPr>
          <w:rFonts w:ascii="Times New Roman" w:eastAsia="Times New Roman" w:hAnsi="Times New Roman"/>
          <w:sz w:val="28"/>
          <w:szCs w:val="28"/>
        </w:rPr>
        <w:t>II</w:t>
      </w:r>
      <w:r w:rsidRPr="003024C4">
        <w:rPr>
          <w:rFonts w:ascii="Times New Roman" w:eastAsia="Times New Roman" w:hAnsi="Times New Roman"/>
          <w:sz w:val="28"/>
          <w:szCs w:val="28"/>
          <w:lang w:val="ru-RU"/>
        </w:rPr>
        <w:t xml:space="preserve">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Народы Российской империи во второй половине </w:t>
      </w:r>
      <w:r w:rsidRPr="003024C4">
        <w:rPr>
          <w:rFonts w:ascii="Times New Roman" w:eastAsia="Times New Roman" w:hAnsi="Times New Roman"/>
          <w:sz w:val="28"/>
          <w:szCs w:val="28"/>
        </w:rPr>
        <w:t>XIX</w:t>
      </w:r>
      <w:r w:rsidRPr="003024C4">
        <w:rPr>
          <w:rFonts w:ascii="Times New Roman" w:eastAsia="Times New Roman" w:hAnsi="Times New Roman"/>
          <w:sz w:val="28"/>
          <w:szCs w:val="28"/>
          <w:lang w:val="ru-RU"/>
        </w:rPr>
        <w:t xml:space="preserve">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w:t>
      </w:r>
      <w:r w:rsidRPr="003024C4">
        <w:rPr>
          <w:rFonts w:ascii="Times New Roman" w:eastAsia="Times New Roman" w:hAnsi="Times New Roman"/>
          <w:sz w:val="28"/>
          <w:szCs w:val="28"/>
        </w:rPr>
        <w:t>II</w:t>
      </w:r>
      <w:r w:rsidRPr="003024C4">
        <w:rPr>
          <w:rFonts w:ascii="Times New Roman" w:eastAsia="Times New Roman" w:hAnsi="Times New Roman"/>
          <w:sz w:val="28"/>
          <w:szCs w:val="28"/>
          <w:lang w:val="ru-RU"/>
        </w:rPr>
        <w:t xml:space="preserve">. Европейская политика России. Присоединение Средней Азии. Дальневосточная политика. Отношения с США, продажа Аляски. </w:t>
      </w:r>
    </w:p>
    <w:p w:rsidR="00CB4319" w:rsidRPr="003024C4" w:rsidRDefault="00CB4319" w:rsidP="00CB4319">
      <w:pPr>
        <w:ind w:left="2"/>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t xml:space="preserve">«Народное самодержавие» Александра </w:t>
      </w:r>
      <w:r w:rsidRPr="003024C4">
        <w:rPr>
          <w:rFonts w:ascii="Times New Roman" w:eastAsia="Times New Roman" w:hAnsi="Times New Roman"/>
          <w:b/>
          <w:sz w:val="28"/>
          <w:szCs w:val="28"/>
        </w:rPr>
        <w:t>III</w:t>
      </w:r>
      <w:r w:rsidR="00A30ED3" w:rsidRPr="003024C4">
        <w:rPr>
          <w:rFonts w:ascii="Times New Roman" w:eastAsia="Times New Roman" w:hAnsi="Times New Roman"/>
          <w:b/>
          <w:sz w:val="28"/>
          <w:szCs w:val="28"/>
          <w:lang w:val="ru-RU"/>
        </w:rPr>
        <w:t>.</w:t>
      </w:r>
      <w:r w:rsidRPr="003024C4">
        <w:rPr>
          <w:rFonts w:ascii="Times New Roman" w:eastAsia="Times New Roman" w:hAnsi="Times New Roman"/>
          <w:sz w:val="28"/>
          <w:szCs w:val="28"/>
          <w:lang w:val="ru-RU"/>
        </w:rPr>
        <w:t xml:space="preserve"> Император Александр </w:t>
      </w:r>
      <w:r w:rsidRPr="003024C4">
        <w:rPr>
          <w:rFonts w:ascii="Times New Roman" w:eastAsia="Times New Roman" w:hAnsi="Times New Roman"/>
          <w:sz w:val="28"/>
          <w:szCs w:val="28"/>
        </w:rPr>
        <w:t>III</w:t>
      </w:r>
      <w:r w:rsidRPr="003024C4">
        <w:rPr>
          <w:rFonts w:ascii="Times New Roman" w:eastAsia="Times New Roman" w:hAnsi="Times New Roman"/>
          <w:sz w:val="28"/>
          <w:szCs w:val="28"/>
          <w:lang w:val="ru-RU"/>
        </w:rPr>
        <w:t xml:space="preserve">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w:t>
      </w:r>
    </w:p>
    <w:p w:rsidR="00A30ED3" w:rsidRPr="003024C4" w:rsidRDefault="00CB4319" w:rsidP="00CB4319">
      <w:pPr>
        <w:spacing w:line="251" w:lineRule="auto"/>
        <w:ind w:left="2"/>
        <w:rPr>
          <w:rFonts w:ascii="Times New Roman" w:eastAsia="Times New Roman" w:hAnsi="Times New Roman"/>
          <w:sz w:val="28"/>
          <w:szCs w:val="28"/>
          <w:lang w:val="ru-RU"/>
        </w:rPr>
      </w:pPr>
      <w:r w:rsidRPr="003024C4">
        <w:rPr>
          <w:rFonts w:ascii="Times New Roman" w:hAnsi="Times New Roman"/>
          <w:sz w:val="28"/>
          <w:szCs w:val="28"/>
          <w:lang w:val="ru-RU"/>
        </w:rPr>
        <w:t xml:space="preserve"> </w:t>
      </w:r>
      <w:r w:rsidRPr="003024C4">
        <w:rPr>
          <w:rFonts w:ascii="Times New Roman" w:eastAsia="Times New Roman" w:hAnsi="Times New Roman"/>
          <w:sz w:val="28"/>
          <w:szCs w:val="28"/>
          <w:lang w:val="ru-RU"/>
        </w:rPr>
        <w:t xml:space="preserve">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w:t>
      </w:r>
      <w:r w:rsidRPr="003024C4">
        <w:rPr>
          <w:rFonts w:ascii="Times New Roman" w:eastAsia="Times New Roman" w:hAnsi="Times New Roman"/>
          <w:sz w:val="28"/>
          <w:szCs w:val="28"/>
        </w:rPr>
        <w:t>XIX</w:t>
      </w:r>
      <w:r w:rsidRPr="003024C4">
        <w:rPr>
          <w:rFonts w:ascii="Times New Roman" w:eastAsia="Times New Roman" w:hAnsi="Times New Roman"/>
          <w:sz w:val="28"/>
          <w:szCs w:val="28"/>
          <w:lang w:val="ru-RU"/>
        </w:rPr>
        <w:t xml:space="preserve">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w:t>
      </w:r>
      <w:r w:rsidRPr="003024C4">
        <w:rPr>
          <w:rFonts w:ascii="Times New Roman" w:eastAsia="Times New Roman" w:hAnsi="Times New Roman"/>
          <w:sz w:val="28"/>
          <w:szCs w:val="28"/>
        </w:rPr>
        <w:t>III</w:t>
      </w:r>
      <w:r w:rsidRPr="003024C4">
        <w:rPr>
          <w:rFonts w:ascii="Times New Roman" w:eastAsia="Times New Roman" w:hAnsi="Times New Roman"/>
          <w:sz w:val="28"/>
          <w:szCs w:val="28"/>
          <w:lang w:val="ru-RU"/>
        </w:rPr>
        <w:t xml:space="preserve">. Идеология консервативного национализма. </w:t>
      </w:r>
      <w:r w:rsidRPr="003024C4">
        <w:rPr>
          <w:rFonts w:ascii="Times New Roman" w:eastAsia="Times New Roman" w:hAnsi="Times New Roman"/>
          <w:sz w:val="28"/>
          <w:szCs w:val="28"/>
          <w:lang w:val="ru-RU"/>
        </w:rPr>
        <w:lastRenderedPageBreak/>
        <w:t xml:space="preserve">Новое соотношение политических сил в Европе. Приоритеты и основные направления внешней политики Александра </w:t>
      </w:r>
      <w:r w:rsidRPr="003024C4">
        <w:rPr>
          <w:rFonts w:ascii="Times New Roman" w:eastAsia="Times New Roman" w:hAnsi="Times New Roman"/>
          <w:sz w:val="28"/>
          <w:szCs w:val="28"/>
        </w:rPr>
        <w:t>III</w:t>
      </w:r>
      <w:r w:rsidRPr="003024C4">
        <w:rPr>
          <w:rFonts w:ascii="Times New Roman" w:eastAsia="Times New Roman" w:hAnsi="Times New Roman"/>
          <w:sz w:val="28"/>
          <w:szCs w:val="28"/>
          <w:lang w:val="ru-RU"/>
        </w:rPr>
        <w:t>. Ослабление российского влияния на Балканах. Сближение России и Франции. Азиатская политика России.</w:t>
      </w:r>
    </w:p>
    <w:p w:rsidR="00A30ED3" w:rsidRPr="003024C4" w:rsidRDefault="00CB4319" w:rsidP="00CB4319">
      <w:pPr>
        <w:spacing w:line="251" w:lineRule="auto"/>
        <w:ind w:left="2"/>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t xml:space="preserve"> Культурное пространство империи во второй половине </w:t>
      </w:r>
      <w:r w:rsidRPr="003024C4">
        <w:rPr>
          <w:rFonts w:ascii="Times New Roman" w:eastAsia="Times New Roman" w:hAnsi="Times New Roman"/>
          <w:b/>
          <w:sz w:val="28"/>
          <w:szCs w:val="28"/>
        </w:rPr>
        <w:t>XIX</w:t>
      </w:r>
      <w:r w:rsidRPr="003024C4">
        <w:rPr>
          <w:rFonts w:ascii="Times New Roman" w:eastAsia="Times New Roman" w:hAnsi="Times New Roman"/>
          <w:b/>
          <w:sz w:val="28"/>
          <w:szCs w:val="28"/>
          <w:lang w:val="ru-RU"/>
        </w:rPr>
        <w:t xml:space="preserve"> в.</w:t>
      </w:r>
      <w:r w:rsidRPr="003024C4">
        <w:rPr>
          <w:rFonts w:ascii="Times New Roman" w:eastAsia="Times New Roman" w:hAnsi="Times New Roman"/>
          <w:sz w:val="28"/>
          <w:szCs w:val="28"/>
          <w:lang w:val="ru-RU"/>
        </w:rPr>
        <w:t xml:space="preserve"> Подъём российской демократической культуры. Развитие системы образования и просвещения во второй половине </w:t>
      </w:r>
      <w:r w:rsidRPr="003024C4">
        <w:rPr>
          <w:rFonts w:ascii="Times New Roman" w:eastAsia="Times New Roman" w:hAnsi="Times New Roman"/>
          <w:sz w:val="28"/>
          <w:szCs w:val="28"/>
        </w:rPr>
        <w:t>XIX</w:t>
      </w:r>
      <w:r w:rsidRPr="003024C4">
        <w:rPr>
          <w:rFonts w:ascii="Times New Roman" w:eastAsia="Times New Roman" w:hAnsi="Times New Roman"/>
          <w:sz w:val="28"/>
          <w:szCs w:val="28"/>
          <w:lang w:val="ru-RU"/>
        </w:rPr>
        <w:t xml:space="preserve">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CB4319" w:rsidRPr="003024C4" w:rsidRDefault="00CB4319" w:rsidP="00CB4319">
      <w:pPr>
        <w:spacing w:line="251" w:lineRule="auto"/>
        <w:ind w:left="2"/>
        <w:rPr>
          <w:rFonts w:ascii="Times New Roman" w:hAnsi="Times New Roman"/>
          <w:sz w:val="28"/>
          <w:szCs w:val="28"/>
          <w:lang w:val="ru-RU"/>
        </w:rPr>
      </w:pPr>
      <w:r w:rsidRPr="003024C4">
        <w:rPr>
          <w:rFonts w:ascii="Times New Roman" w:eastAsia="Times New Roman" w:hAnsi="Times New Roman"/>
          <w:b/>
          <w:sz w:val="28"/>
          <w:szCs w:val="28"/>
          <w:lang w:val="ru-RU"/>
        </w:rPr>
        <w:t>Россия в начале ХХ в.:</w:t>
      </w:r>
      <w:r w:rsidRPr="003024C4">
        <w:rPr>
          <w:rFonts w:ascii="Times New Roman" w:eastAsia="Times New Roman" w:hAnsi="Times New Roman"/>
          <w:sz w:val="28"/>
          <w:szCs w:val="28"/>
          <w:lang w:val="ru-RU"/>
        </w:rPr>
        <w:t xml:space="preserve"> </w:t>
      </w:r>
      <w:r w:rsidRPr="003024C4">
        <w:rPr>
          <w:rFonts w:ascii="Times New Roman" w:eastAsia="Times New Roman" w:hAnsi="Times New Roman"/>
          <w:b/>
          <w:sz w:val="28"/>
          <w:szCs w:val="28"/>
          <w:lang w:val="ru-RU"/>
        </w:rPr>
        <w:t>кризис империи</w:t>
      </w:r>
      <w:r w:rsidR="00A30ED3" w:rsidRPr="003024C4">
        <w:rPr>
          <w:rFonts w:ascii="Times New Roman" w:eastAsia="Times New Roman" w:hAnsi="Times New Roman"/>
          <w:sz w:val="28"/>
          <w:szCs w:val="28"/>
          <w:lang w:val="ru-RU"/>
        </w:rPr>
        <w:t>.</w:t>
      </w:r>
      <w:r w:rsidRPr="003024C4">
        <w:rPr>
          <w:rFonts w:ascii="Times New Roman" w:eastAsia="Times New Roman" w:hAnsi="Times New Roman"/>
          <w:sz w:val="28"/>
          <w:szCs w:val="28"/>
          <w:lang w:val="ru-RU"/>
        </w:rPr>
        <w:t xml:space="preserve"> Мир на рубеже </w:t>
      </w:r>
      <w:r w:rsidRPr="003024C4">
        <w:rPr>
          <w:rFonts w:ascii="Times New Roman" w:eastAsia="Times New Roman" w:hAnsi="Times New Roman"/>
          <w:sz w:val="28"/>
          <w:szCs w:val="28"/>
        </w:rPr>
        <w:t>XIX</w:t>
      </w:r>
      <w:r w:rsidRPr="003024C4">
        <w:rPr>
          <w:rFonts w:ascii="Times New Roman" w:eastAsia="Times New Roman" w:hAnsi="Times New Roman"/>
          <w:sz w:val="28"/>
          <w:szCs w:val="28"/>
          <w:lang w:val="ru-RU"/>
        </w:rPr>
        <w:t>—</w:t>
      </w:r>
      <w:r w:rsidRPr="003024C4">
        <w:rPr>
          <w:rFonts w:ascii="Times New Roman" w:eastAsia="Times New Roman" w:hAnsi="Times New Roman"/>
          <w:sz w:val="28"/>
          <w:szCs w:val="28"/>
        </w:rPr>
        <w:t>XX</w:t>
      </w:r>
      <w:r w:rsidRPr="003024C4">
        <w:rPr>
          <w:rFonts w:ascii="Times New Roman" w:eastAsia="Times New Roman" w:hAnsi="Times New Roman"/>
          <w:sz w:val="28"/>
          <w:szCs w:val="28"/>
          <w:lang w:val="ru-RU"/>
        </w:rPr>
        <w:t xml:space="preserve">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w:t>
      </w:r>
      <w:r w:rsidRPr="003024C4">
        <w:rPr>
          <w:rFonts w:ascii="Times New Roman" w:eastAsia="Times New Roman" w:hAnsi="Times New Roman"/>
          <w:sz w:val="28"/>
          <w:szCs w:val="28"/>
        </w:rPr>
        <w:t>XX</w:t>
      </w:r>
      <w:r w:rsidRPr="003024C4">
        <w:rPr>
          <w:rFonts w:ascii="Times New Roman" w:eastAsia="Times New Roman" w:hAnsi="Times New Roman"/>
          <w:sz w:val="28"/>
          <w:szCs w:val="28"/>
          <w:lang w:val="ru-RU"/>
        </w:rPr>
        <w:t xml:space="preserve"> в. Урбанизация. Политическая система Российской империи начала </w:t>
      </w:r>
      <w:r w:rsidRPr="003024C4">
        <w:rPr>
          <w:rFonts w:ascii="Times New Roman" w:eastAsia="Times New Roman" w:hAnsi="Times New Roman"/>
          <w:sz w:val="28"/>
          <w:szCs w:val="28"/>
        </w:rPr>
        <w:t>XX</w:t>
      </w:r>
      <w:r w:rsidRPr="003024C4">
        <w:rPr>
          <w:rFonts w:ascii="Times New Roman" w:eastAsia="Times New Roman" w:hAnsi="Times New Roman"/>
          <w:sz w:val="28"/>
          <w:szCs w:val="28"/>
          <w:lang w:val="ru-RU"/>
        </w:rPr>
        <w:t xml:space="preserve"> в. и необходимость её реформирования. Император Николай </w:t>
      </w:r>
      <w:r w:rsidRPr="003024C4">
        <w:rPr>
          <w:rFonts w:ascii="Times New Roman" w:eastAsia="Times New Roman" w:hAnsi="Times New Roman"/>
          <w:sz w:val="28"/>
          <w:szCs w:val="28"/>
        </w:rPr>
        <w:t>II</w:t>
      </w:r>
      <w:r w:rsidRPr="003024C4">
        <w:rPr>
          <w:rFonts w:ascii="Times New Roman" w:eastAsia="Times New Roman" w:hAnsi="Times New Roman"/>
          <w:sz w:val="28"/>
          <w:szCs w:val="28"/>
          <w:lang w:val="ru-RU"/>
        </w:rPr>
        <w:t xml:space="preserve">. Борьба в высших эшелонах власти по вопросу политических преобразований . Национальная и конфессиональная политика. Экономическое развитие России в начале </w:t>
      </w:r>
      <w:r w:rsidRPr="003024C4">
        <w:rPr>
          <w:rFonts w:ascii="Times New Roman" w:eastAsia="Times New Roman" w:hAnsi="Times New Roman"/>
          <w:sz w:val="28"/>
          <w:szCs w:val="28"/>
        </w:rPr>
        <w:t>XX</w:t>
      </w:r>
      <w:r w:rsidRPr="003024C4">
        <w:rPr>
          <w:rFonts w:ascii="Times New Roman" w:eastAsia="Times New Roman" w:hAnsi="Times New Roman"/>
          <w:sz w:val="28"/>
          <w:szCs w:val="28"/>
          <w:lang w:val="ru-RU"/>
        </w:rPr>
        <w:t xml:space="preserve">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w:t>
      </w:r>
      <w:r w:rsidRPr="003024C4">
        <w:rPr>
          <w:rFonts w:ascii="Times New Roman" w:eastAsia="Times New Roman" w:hAnsi="Times New Roman"/>
          <w:sz w:val="28"/>
          <w:szCs w:val="28"/>
        </w:rPr>
        <w:t>XX</w:t>
      </w:r>
      <w:r w:rsidRPr="003024C4">
        <w:rPr>
          <w:rFonts w:ascii="Times New Roman" w:eastAsia="Times New Roman" w:hAnsi="Times New Roman"/>
          <w:sz w:val="28"/>
          <w:szCs w:val="28"/>
          <w:lang w:val="ru-RU"/>
        </w:rPr>
        <w:t xml:space="preserve"> в. Аграрный и рабочий вопросы, попытки их решения. Общественно-политические движения в начале </w:t>
      </w:r>
      <w:r w:rsidRPr="003024C4">
        <w:rPr>
          <w:rFonts w:ascii="Times New Roman" w:eastAsia="Times New Roman" w:hAnsi="Times New Roman"/>
          <w:sz w:val="28"/>
          <w:szCs w:val="28"/>
        </w:rPr>
        <w:t>XX</w:t>
      </w:r>
      <w:r w:rsidRPr="003024C4">
        <w:rPr>
          <w:rFonts w:ascii="Times New Roman" w:eastAsia="Times New Roman" w:hAnsi="Times New Roman"/>
          <w:sz w:val="28"/>
          <w:szCs w:val="28"/>
          <w:lang w:val="ru-RU"/>
        </w:rPr>
        <w:t xml:space="preserve">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w:t>
      </w:r>
      <w:r w:rsidRPr="003024C4">
        <w:rPr>
          <w:rFonts w:ascii="Times New Roman" w:eastAsia="Times New Roman" w:hAnsi="Times New Roman"/>
          <w:sz w:val="28"/>
          <w:szCs w:val="28"/>
          <w:lang w:val="ru-RU"/>
        </w:rPr>
        <w:lastRenderedPageBreak/>
        <w:t xml:space="preserve">имперском сознании. Поляки, евреи, армяне, татары и другие народы Волго-Уралья, кавказские народы, народы Средней Азии, Сибири и Дальнего Востока. </w:t>
      </w:r>
      <w:r w:rsidRPr="003024C4">
        <w:rPr>
          <w:rFonts w:ascii="Times New Roman" w:eastAsia="Times New Roman" w:hAnsi="Times New Roman"/>
          <w:sz w:val="28"/>
          <w:szCs w:val="28"/>
        </w:rPr>
        <w:t>Русская православная церковь на рубеже XIX—</w:t>
      </w:r>
    </w:p>
    <w:p w:rsidR="00A30ED3" w:rsidRPr="003024C4" w:rsidRDefault="00CB4319" w:rsidP="00FC1A54">
      <w:pPr>
        <w:numPr>
          <w:ilvl w:val="0"/>
          <w:numId w:val="3"/>
        </w:numPr>
        <w:tabs>
          <w:tab w:val="left" w:pos="550"/>
        </w:tabs>
        <w:spacing w:line="241" w:lineRule="auto"/>
        <w:ind w:left="2" w:hanging="2"/>
        <w:rPr>
          <w:rFonts w:ascii="Times New Roman" w:eastAsia="Times New Roman" w:hAnsi="Times New Roman"/>
          <w:sz w:val="28"/>
          <w:szCs w:val="28"/>
          <w:lang w:val="ru-RU"/>
        </w:rPr>
      </w:pPr>
      <w:r w:rsidRPr="003024C4">
        <w:rPr>
          <w:rFonts w:ascii="Times New Roman" w:eastAsia="Times New Roman" w:hAnsi="Times New Roman"/>
          <w:sz w:val="28"/>
          <w:szCs w:val="28"/>
          <w:lang w:val="ru-RU"/>
        </w:rPr>
        <w:t xml:space="preserve">вв. Этническое многообразие внутри православия. «Инославие», «иноверие» и традиционные верования. Международное положение и внешнеполитические приоритеты России на рубеже </w:t>
      </w:r>
      <w:r w:rsidRPr="003024C4">
        <w:rPr>
          <w:rFonts w:ascii="Times New Roman" w:eastAsia="Times New Roman" w:hAnsi="Times New Roman"/>
          <w:sz w:val="28"/>
          <w:szCs w:val="28"/>
        </w:rPr>
        <w:t>XIX</w:t>
      </w:r>
      <w:r w:rsidRPr="003024C4">
        <w:rPr>
          <w:rFonts w:ascii="Times New Roman" w:eastAsia="Times New Roman" w:hAnsi="Times New Roman"/>
          <w:sz w:val="28"/>
          <w:szCs w:val="28"/>
          <w:lang w:val="ru-RU"/>
        </w:rPr>
        <w:t>—</w:t>
      </w:r>
      <w:r w:rsidRPr="003024C4">
        <w:rPr>
          <w:rFonts w:ascii="Times New Roman" w:eastAsia="Times New Roman" w:hAnsi="Times New Roman"/>
          <w:sz w:val="28"/>
          <w:szCs w:val="28"/>
        </w:rPr>
        <w:t>XX</w:t>
      </w:r>
      <w:r w:rsidRPr="003024C4">
        <w:rPr>
          <w:rFonts w:ascii="Times New Roman" w:eastAsia="Times New Roman" w:hAnsi="Times New Roman"/>
          <w:sz w:val="28"/>
          <w:szCs w:val="28"/>
          <w:lang w:val="ru-RU"/>
        </w:rPr>
        <w:t xml:space="preserve">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1905—1907 гг. Российское общество и проблема национальных окраин. Закон о веротерпимости. </w:t>
      </w:r>
    </w:p>
    <w:p w:rsidR="00A30ED3" w:rsidRPr="003024C4" w:rsidRDefault="007A25DF" w:rsidP="00A30ED3">
      <w:pPr>
        <w:tabs>
          <w:tab w:val="left" w:pos="550"/>
        </w:tabs>
        <w:spacing w:line="241" w:lineRule="auto"/>
        <w:ind w:left="2" w:firstLine="0"/>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tab/>
      </w:r>
      <w:r w:rsidR="00CB4319" w:rsidRPr="003024C4">
        <w:rPr>
          <w:rFonts w:ascii="Times New Roman" w:eastAsia="Times New Roman" w:hAnsi="Times New Roman"/>
          <w:b/>
          <w:sz w:val="28"/>
          <w:szCs w:val="28"/>
          <w:lang w:val="ru-RU"/>
        </w:rPr>
        <w:t>Общество и власть после революции 1905—1907 гг.</w:t>
      </w:r>
      <w:r w:rsidR="00CB4319" w:rsidRPr="003024C4">
        <w:rPr>
          <w:rFonts w:ascii="Times New Roman" w:eastAsia="Times New Roman" w:hAnsi="Times New Roman"/>
          <w:sz w:val="28"/>
          <w:szCs w:val="28"/>
          <w:lang w:val="ru-RU"/>
        </w:rPr>
        <w:t xml:space="preserve"> 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w:t>
      </w:r>
    </w:p>
    <w:p w:rsidR="00CB4319" w:rsidRPr="003024C4" w:rsidRDefault="007A25DF" w:rsidP="00A30ED3">
      <w:pPr>
        <w:tabs>
          <w:tab w:val="left" w:pos="550"/>
        </w:tabs>
        <w:spacing w:line="241" w:lineRule="auto"/>
        <w:ind w:left="2" w:firstLine="0"/>
        <w:rPr>
          <w:rFonts w:ascii="Times New Roman" w:eastAsia="Times New Roman" w:hAnsi="Times New Roman"/>
          <w:sz w:val="28"/>
          <w:szCs w:val="28"/>
          <w:lang w:val="ru-RU"/>
        </w:rPr>
      </w:pPr>
      <w:r w:rsidRPr="003024C4">
        <w:rPr>
          <w:rFonts w:ascii="Times New Roman" w:eastAsia="Times New Roman" w:hAnsi="Times New Roman"/>
          <w:b/>
          <w:sz w:val="28"/>
          <w:szCs w:val="28"/>
          <w:lang w:val="ru-RU"/>
        </w:rPr>
        <w:tab/>
      </w:r>
      <w:r w:rsidR="00CB4319" w:rsidRPr="003024C4">
        <w:rPr>
          <w:rFonts w:ascii="Times New Roman" w:eastAsia="Times New Roman" w:hAnsi="Times New Roman"/>
          <w:b/>
          <w:sz w:val="28"/>
          <w:szCs w:val="28"/>
          <w:lang w:val="ru-RU"/>
        </w:rPr>
        <w:t>Серебряный век русской культуры</w:t>
      </w:r>
      <w:r w:rsidR="00A30ED3" w:rsidRPr="003024C4">
        <w:rPr>
          <w:rFonts w:ascii="Times New Roman" w:eastAsia="Times New Roman" w:hAnsi="Times New Roman"/>
          <w:b/>
          <w:sz w:val="28"/>
          <w:szCs w:val="28"/>
          <w:lang w:val="ru-RU"/>
        </w:rPr>
        <w:t>.</w:t>
      </w:r>
      <w:r w:rsidR="00CB4319" w:rsidRPr="003024C4">
        <w:rPr>
          <w:rFonts w:ascii="Times New Roman" w:eastAsia="Times New Roman" w:hAnsi="Times New Roman"/>
          <w:sz w:val="28"/>
          <w:szCs w:val="28"/>
          <w:lang w:val="ru-RU"/>
        </w:rPr>
        <w:t xml:space="preserve"> Духовное состояние российского общества в начале </w:t>
      </w:r>
      <w:r w:rsidR="00CB4319" w:rsidRPr="003024C4">
        <w:rPr>
          <w:rFonts w:ascii="Times New Roman" w:eastAsia="Times New Roman" w:hAnsi="Times New Roman"/>
          <w:sz w:val="28"/>
          <w:szCs w:val="28"/>
        </w:rPr>
        <w:t>XX</w:t>
      </w:r>
      <w:r w:rsidR="00CB4319" w:rsidRPr="003024C4">
        <w:rPr>
          <w:rFonts w:ascii="Times New Roman" w:eastAsia="Times New Roman" w:hAnsi="Times New Roman"/>
          <w:sz w:val="28"/>
          <w:szCs w:val="28"/>
          <w:lang w:val="ru-RU"/>
        </w:rPr>
        <w:t xml:space="preserve"> в. Основные тенденции развития русской культуры и культуры народов империи в начале </w:t>
      </w:r>
      <w:r w:rsidR="00CB4319" w:rsidRPr="003024C4">
        <w:rPr>
          <w:rFonts w:ascii="Times New Roman" w:eastAsia="Times New Roman" w:hAnsi="Times New Roman"/>
          <w:sz w:val="28"/>
          <w:szCs w:val="28"/>
        </w:rPr>
        <w:t>XX</w:t>
      </w:r>
      <w:r w:rsidR="00CB4319" w:rsidRPr="003024C4">
        <w:rPr>
          <w:rFonts w:ascii="Times New Roman" w:eastAsia="Times New Roman" w:hAnsi="Times New Roman"/>
          <w:sz w:val="28"/>
          <w:szCs w:val="28"/>
          <w:lang w:val="ru-RU"/>
        </w:rPr>
        <w:t xml:space="preserve">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в.</w:t>
      </w:r>
    </w:p>
    <w:p w:rsidR="00CB4319" w:rsidRPr="003024C4" w:rsidRDefault="00CB4319" w:rsidP="00CB4319">
      <w:pPr>
        <w:rPr>
          <w:rFonts w:ascii="Times New Roman" w:hAnsi="Times New Roman"/>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4545BB" w:rsidRDefault="004545BB" w:rsidP="007A25DF">
      <w:pPr>
        <w:ind w:firstLine="0"/>
        <w:jc w:val="center"/>
        <w:rPr>
          <w:rFonts w:ascii="Times New Roman" w:hAnsi="Times New Roman"/>
          <w:b/>
          <w:sz w:val="28"/>
          <w:szCs w:val="28"/>
          <w:lang w:val="ru-RU"/>
        </w:rPr>
      </w:pPr>
    </w:p>
    <w:p w:rsidR="007A25DF" w:rsidRDefault="007A25DF" w:rsidP="007A25DF">
      <w:pPr>
        <w:ind w:firstLine="0"/>
        <w:jc w:val="center"/>
        <w:rPr>
          <w:rFonts w:ascii="Times New Roman" w:hAnsi="Times New Roman"/>
          <w:b/>
          <w:sz w:val="28"/>
          <w:szCs w:val="28"/>
          <w:lang w:val="ru-RU"/>
        </w:rPr>
      </w:pPr>
      <w:r w:rsidRPr="007A25DF">
        <w:rPr>
          <w:rFonts w:ascii="Times New Roman" w:hAnsi="Times New Roman"/>
          <w:b/>
          <w:sz w:val="28"/>
          <w:szCs w:val="28"/>
          <w:lang w:val="ru-RU"/>
        </w:rPr>
        <w:lastRenderedPageBreak/>
        <w:t>Тематическое планирование с указанием количества часов, отводимое для освоения каждой темы</w:t>
      </w:r>
    </w:p>
    <w:p w:rsidR="007A25DF" w:rsidRDefault="007A25DF" w:rsidP="007A25DF">
      <w:pPr>
        <w:ind w:firstLine="0"/>
        <w:jc w:val="center"/>
        <w:rPr>
          <w:rFonts w:ascii="Times New Roman" w:hAnsi="Times New Roman"/>
          <w:b/>
          <w:sz w:val="24"/>
          <w:szCs w:val="24"/>
          <w:lang w:val="ru-RU"/>
        </w:rPr>
      </w:pPr>
    </w:p>
    <w:p w:rsidR="007A25DF" w:rsidRPr="00111410" w:rsidRDefault="007A25DF" w:rsidP="007A25DF">
      <w:pPr>
        <w:ind w:firstLine="0"/>
        <w:jc w:val="center"/>
        <w:rPr>
          <w:rFonts w:ascii="Times New Roman" w:hAnsi="Times New Roman"/>
          <w:b/>
          <w:sz w:val="24"/>
          <w:szCs w:val="24"/>
          <w:lang w:val="ru-RU"/>
        </w:rPr>
      </w:pPr>
      <w:r>
        <w:rPr>
          <w:rFonts w:ascii="Times New Roman" w:hAnsi="Times New Roman"/>
          <w:b/>
          <w:sz w:val="24"/>
          <w:szCs w:val="24"/>
          <w:lang w:val="ru-RU"/>
        </w:rPr>
        <w:t>6 класс</w:t>
      </w:r>
    </w:p>
    <w:tbl>
      <w:tblPr>
        <w:tblStyle w:val="af5"/>
        <w:tblpPr w:leftFromText="180" w:rightFromText="180" w:vertAnchor="page" w:horzAnchor="margin" w:tblpXSpec="center" w:tblpY="2386"/>
        <w:tblW w:w="9322" w:type="dxa"/>
        <w:tblLayout w:type="fixed"/>
        <w:tblLook w:val="04A0"/>
      </w:tblPr>
      <w:tblGrid>
        <w:gridCol w:w="7479"/>
        <w:gridCol w:w="1843"/>
      </w:tblGrid>
      <w:tr w:rsidR="004545BB" w:rsidRPr="007A25DF" w:rsidTr="004545BB">
        <w:trPr>
          <w:trHeight w:val="278"/>
        </w:trPr>
        <w:tc>
          <w:tcPr>
            <w:tcW w:w="7479" w:type="dxa"/>
          </w:tcPr>
          <w:p w:rsidR="004545BB" w:rsidRPr="004545BB" w:rsidRDefault="004545BB" w:rsidP="004545BB">
            <w:pPr>
              <w:spacing w:line="276" w:lineRule="auto"/>
              <w:ind w:firstLine="0"/>
              <w:jc w:val="center"/>
              <w:rPr>
                <w:rFonts w:ascii="Times New Roman" w:hAnsi="Times New Roman"/>
                <w:sz w:val="28"/>
                <w:szCs w:val="28"/>
                <w:lang w:val="ru-RU"/>
              </w:rPr>
            </w:pPr>
            <w:r>
              <w:rPr>
                <w:rFonts w:ascii="Times New Roman" w:hAnsi="Times New Roman"/>
                <w:sz w:val="28"/>
                <w:szCs w:val="28"/>
                <w:lang w:val="ru-RU"/>
              </w:rPr>
              <w:t>Тема</w:t>
            </w:r>
          </w:p>
        </w:tc>
        <w:tc>
          <w:tcPr>
            <w:tcW w:w="1843" w:type="dxa"/>
            <w:vAlign w:val="bottom"/>
          </w:tcPr>
          <w:p w:rsidR="004545BB" w:rsidRPr="007A25DF" w:rsidRDefault="004545BB" w:rsidP="004545BB">
            <w:pPr>
              <w:spacing w:line="276" w:lineRule="auto"/>
              <w:ind w:firstLine="0"/>
              <w:jc w:val="center"/>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Кол-во часов</w:t>
            </w:r>
          </w:p>
        </w:tc>
      </w:tr>
      <w:tr w:rsidR="004545BB" w:rsidRPr="007A25DF" w:rsidTr="004545BB">
        <w:tc>
          <w:tcPr>
            <w:tcW w:w="7479" w:type="dxa"/>
            <w:tcBorders>
              <w:right w:val="single" w:sz="4" w:space="0" w:color="auto"/>
            </w:tcBorders>
          </w:tcPr>
          <w:p w:rsidR="004545BB" w:rsidRPr="007A25DF" w:rsidRDefault="004545BB" w:rsidP="004545BB">
            <w:pPr>
              <w:spacing w:line="276" w:lineRule="auto"/>
              <w:ind w:firstLine="0"/>
              <w:jc w:val="left"/>
              <w:rPr>
                <w:rFonts w:ascii="Times New Roman" w:hAnsi="Times New Roman"/>
                <w:sz w:val="28"/>
                <w:szCs w:val="28"/>
              </w:rPr>
            </w:pPr>
            <w:r w:rsidRPr="007A25DF">
              <w:rPr>
                <w:rFonts w:ascii="Times New Roman" w:hAnsi="Times New Roman"/>
                <w:sz w:val="28"/>
                <w:szCs w:val="28"/>
              </w:rPr>
              <w:t xml:space="preserve">Введение </w:t>
            </w:r>
          </w:p>
        </w:tc>
        <w:tc>
          <w:tcPr>
            <w:tcW w:w="1843" w:type="dxa"/>
            <w:tcBorders>
              <w:right w:val="single" w:sz="4" w:space="0" w:color="auto"/>
            </w:tcBorders>
          </w:tcPr>
          <w:p w:rsidR="004545BB" w:rsidRPr="007A25DF" w:rsidRDefault="004545BB" w:rsidP="004545BB">
            <w:pPr>
              <w:spacing w:line="276" w:lineRule="auto"/>
              <w:ind w:firstLine="0"/>
              <w:jc w:val="center"/>
              <w:rPr>
                <w:rFonts w:ascii="Times New Roman" w:hAnsi="Times New Roman"/>
                <w:sz w:val="28"/>
                <w:szCs w:val="28"/>
                <w:lang w:val="ru-RU"/>
              </w:rPr>
            </w:pPr>
            <w:r w:rsidRPr="007A25DF">
              <w:rPr>
                <w:rFonts w:ascii="Times New Roman" w:hAnsi="Times New Roman"/>
                <w:sz w:val="28"/>
                <w:szCs w:val="28"/>
                <w:lang w:val="ru-RU"/>
              </w:rPr>
              <w:t>1</w:t>
            </w:r>
          </w:p>
        </w:tc>
      </w:tr>
      <w:tr w:rsidR="004545BB" w:rsidRPr="007A25DF" w:rsidTr="004545BB">
        <w:tc>
          <w:tcPr>
            <w:tcW w:w="7479" w:type="dxa"/>
            <w:tcBorders>
              <w:right w:val="single" w:sz="4" w:space="0" w:color="auto"/>
            </w:tcBorders>
          </w:tcPr>
          <w:p w:rsidR="004545BB" w:rsidRPr="007A25DF" w:rsidRDefault="004545BB" w:rsidP="004545BB">
            <w:pPr>
              <w:spacing w:line="276" w:lineRule="auto"/>
              <w:ind w:firstLine="0"/>
              <w:jc w:val="left"/>
              <w:rPr>
                <w:rFonts w:ascii="Times New Roman" w:hAnsi="Times New Roman"/>
                <w:sz w:val="28"/>
                <w:szCs w:val="28"/>
                <w:lang w:val="ru-RU"/>
              </w:rPr>
            </w:pPr>
            <w:r w:rsidRPr="007A25DF">
              <w:rPr>
                <w:rFonts w:ascii="Times New Roman" w:hAnsi="Times New Roman"/>
                <w:sz w:val="28"/>
                <w:szCs w:val="28"/>
                <w:lang w:val="ru-RU"/>
              </w:rPr>
              <w:t xml:space="preserve">Тема 1. Народы и государства на территории нашей страны в древности </w:t>
            </w:r>
          </w:p>
        </w:tc>
        <w:tc>
          <w:tcPr>
            <w:tcW w:w="1843" w:type="dxa"/>
            <w:tcBorders>
              <w:right w:val="single" w:sz="4" w:space="0" w:color="auto"/>
            </w:tcBorders>
          </w:tcPr>
          <w:p w:rsidR="004545BB" w:rsidRPr="007A25DF" w:rsidRDefault="004545BB" w:rsidP="004545BB">
            <w:pPr>
              <w:spacing w:line="276" w:lineRule="auto"/>
              <w:ind w:firstLine="0"/>
              <w:jc w:val="center"/>
              <w:rPr>
                <w:rFonts w:ascii="Times New Roman" w:hAnsi="Times New Roman"/>
                <w:sz w:val="28"/>
                <w:szCs w:val="28"/>
                <w:lang w:val="ru-RU"/>
              </w:rPr>
            </w:pPr>
            <w:r w:rsidRPr="007A25DF">
              <w:rPr>
                <w:rFonts w:ascii="Times New Roman" w:hAnsi="Times New Roman"/>
                <w:sz w:val="28"/>
                <w:szCs w:val="28"/>
                <w:lang w:val="ru-RU"/>
              </w:rPr>
              <w:t>4</w:t>
            </w:r>
          </w:p>
        </w:tc>
      </w:tr>
      <w:tr w:rsidR="004545BB" w:rsidRPr="007A25DF" w:rsidTr="004545BB">
        <w:tc>
          <w:tcPr>
            <w:tcW w:w="7479" w:type="dxa"/>
            <w:tcBorders>
              <w:right w:val="single" w:sz="4" w:space="0" w:color="auto"/>
            </w:tcBorders>
          </w:tcPr>
          <w:p w:rsidR="004545BB" w:rsidRPr="007A25DF" w:rsidRDefault="004545BB" w:rsidP="004545BB">
            <w:pPr>
              <w:spacing w:line="276" w:lineRule="auto"/>
              <w:ind w:firstLine="0"/>
              <w:jc w:val="left"/>
              <w:rPr>
                <w:rFonts w:ascii="Times New Roman" w:hAnsi="Times New Roman"/>
                <w:sz w:val="28"/>
                <w:szCs w:val="28"/>
                <w:lang w:val="ru-RU"/>
              </w:rPr>
            </w:pPr>
            <w:r w:rsidRPr="007A25DF">
              <w:rPr>
                <w:rFonts w:ascii="Times New Roman" w:hAnsi="Times New Roman"/>
                <w:sz w:val="28"/>
                <w:szCs w:val="28"/>
                <w:lang w:val="ru-RU"/>
              </w:rPr>
              <w:t xml:space="preserve">Тема 2. Русь в </w:t>
            </w:r>
            <w:r w:rsidRPr="007A25DF">
              <w:rPr>
                <w:rFonts w:ascii="Times New Roman" w:hAnsi="Times New Roman"/>
                <w:sz w:val="28"/>
                <w:szCs w:val="28"/>
              </w:rPr>
              <w:t>IX</w:t>
            </w:r>
            <w:r w:rsidRPr="007A25DF">
              <w:rPr>
                <w:rFonts w:ascii="Times New Roman" w:hAnsi="Times New Roman"/>
                <w:sz w:val="28"/>
                <w:szCs w:val="28"/>
                <w:lang w:val="ru-RU"/>
              </w:rPr>
              <w:t xml:space="preserve">– в первой половине </w:t>
            </w:r>
            <w:r w:rsidRPr="007A25DF">
              <w:rPr>
                <w:rFonts w:ascii="Times New Roman" w:hAnsi="Times New Roman"/>
                <w:sz w:val="28"/>
                <w:szCs w:val="28"/>
              </w:rPr>
              <w:t>XII</w:t>
            </w:r>
            <w:r w:rsidRPr="007A25DF">
              <w:rPr>
                <w:rFonts w:ascii="Times New Roman" w:hAnsi="Times New Roman"/>
                <w:sz w:val="28"/>
                <w:szCs w:val="28"/>
                <w:lang w:val="ru-RU"/>
              </w:rPr>
              <w:t xml:space="preserve">в. </w:t>
            </w:r>
          </w:p>
        </w:tc>
        <w:tc>
          <w:tcPr>
            <w:tcW w:w="1843" w:type="dxa"/>
            <w:tcBorders>
              <w:right w:val="single" w:sz="4" w:space="0" w:color="auto"/>
            </w:tcBorders>
          </w:tcPr>
          <w:p w:rsidR="004545BB" w:rsidRPr="007A25DF" w:rsidRDefault="004545BB" w:rsidP="004545BB">
            <w:pPr>
              <w:spacing w:line="276" w:lineRule="auto"/>
              <w:ind w:firstLine="0"/>
              <w:jc w:val="center"/>
              <w:rPr>
                <w:rFonts w:ascii="Times New Roman" w:hAnsi="Times New Roman"/>
                <w:sz w:val="28"/>
                <w:szCs w:val="28"/>
                <w:lang w:val="ru-RU"/>
              </w:rPr>
            </w:pPr>
            <w:r w:rsidRPr="007A25DF">
              <w:rPr>
                <w:rFonts w:ascii="Times New Roman" w:hAnsi="Times New Roman"/>
                <w:sz w:val="28"/>
                <w:szCs w:val="28"/>
                <w:lang w:val="ru-RU"/>
              </w:rPr>
              <w:t>9</w:t>
            </w:r>
          </w:p>
        </w:tc>
      </w:tr>
      <w:tr w:rsidR="004545BB" w:rsidRPr="007A25DF" w:rsidTr="004545BB">
        <w:trPr>
          <w:trHeight w:val="421"/>
        </w:trPr>
        <w:tc>
          <w:tcPr>
            <w:tcW w:w="7479" w:type="dxa"/>
            <w:tcBorders>
              <w:right w:val="single" w:sz="4" w:space="0" w:color="auto"/>
            </w:tcBorders>
          </w:tcPr>
          <w:p w:rsidR="004545BB" w:rsidRPr="007A25DF" w:rsidRDefault="004545BB" w:rsidP="004545BB">
            <w:pPr>
              <w:spacing w:line="276" w:lineRule="auto"/>
              <w:ind w:firstLine="0"/>
              <w:jc w:val="left"/>
              <w:rPr>
                <w:rFonts w:ascii="Times New Roman" w:hAnsi="Times New Roman"/>
                <w:sz w:val="28"/>
                <w:szCs w:val="28"/>
                <w:lang w:val="ru-RU"/>
              </w:rPr>
            </w:pPr>
            <w:r w:rsidRPr="007A25DF">
              <w:rPr>
                <w:rFonts w:ascii="Times New Roman" w:hAnsi="Times New Roman"/>
                <w:sz w:val="28"/>
                <w:szCs w:val="28"/>
                <w:lang w:val="ru-RU"/>
              </w:rPr>
              <w:t xml:space="preserve">Тема 3. Русь в середине </w:t>
            </w:r>
            <w:r w:rsidRPr="007A25DF">
              <w:rPr>
                <w:rFonts w:ascii="Times New Roman" w:hAnsi="Times New Roman"/>
                <w:sz w:val="28"/>
                <w:szCs w:val="28"/>
              </w:rPr>
              <w:t>XII</w:t>
            </w:r>
            <w:r w:rsidRPr="007A25DF">
              <w:rPr>
                <w:rFonts w:ascii="Times New Roman" w:hAnsi="Times New Roman"/>
                <w:sz w:val="28"/>
                <w:szCs w:val="28"/>
                <w:lang w:val="ru-RU"/>
              </w:rPr>
              <w:t xml:space="preserve"> начале Х</w:t>
            </w:r>
            <w:r w:rsidRPr="007A25DF">
              <w:rPr>
                <w:rFonts w:ascii="Times New Roman" w:hAnsi="Times New Roman"/>
                <w:sz w:val="28"/>
                <w:szCs w:val="28"/>
              </w:rPr>
              <w:t>III</w:t>
            </w:r>
            <w:r w:rsidRPr="007A25DF">
              <w:rPr>
                <w:rFonts w:ascii="Times New Roman" w:hAnsi="Times New Roman"/>
                <w:sz w:val="28"/>
                <w:szCs w:val="28"/>
                <w:lang w:val="ru-RU"/>
              </w:rPr>
              <w:t xml:space="preserve"> века </w:t>
            </w:r>
          </w:p>
        </w:tc>
        <w:tc>
          <w:tcPr>
            <w:tcW w:w="1843" w:type="dxa"/>
            <w:tcBorders>
              <w:right w:val="single" w:sz="4" w:space="0" w:color="auto"/>
            </w:tcBorders>
          </w:tcPr>
          <w:p w:rsidR="004545BB" w:rsidRPr="007A25DF" w:rsidRDefault="004545BB" w:rsidP="004545BB">
            <w:pPr>
              <w:spacing w:line="276" w:lineRule="auto"/>
              <w:ind w:firstLine="0"/>
              <w:jc w:val="center"/>
              <w:rPr>
                <w:rFonts w:ascii="Times New Roman" w:hAnsi="Times New Roman"/>
                <w:sz w:val="28"/>
                <w:szCs w:val="28"/>
                <w:lang w:val="ru-RU"/>
              </w:rPr>
            </w:pPr>
            <w:r w:rsidRPr="007A25DF">
              <w:rPr>
                <w:rFonts w:ascii="Times New Roman" w:hAnsi="Times New Roman"/>
                <w:sz w:val="28"/>
                <w:szCs w:val="28"/>
                <w:lang w:val="ru-RU"/>
              </w:rPr>
              <w:t>4</w:t>
            </w:r>
          </w:p>
        </w:tc>
      </w:tr>
      <w:tr w:rsidR="004545BB" w:rsidRPr="007A25DF" w:rsidTr="004545BB">
        <w:tc>
          <w:tcPr>
            <w:tcW w:w="7479" w:type="dxa"/>
            <w:tcBorders>
              <w:right w:val="single" w:sz="4" w:space="0" w:color="auto"/>
            </w:tcBorders>
          </w:tcPr>
          <w:p w:rsidR="004545BB" w:rsidRPr="007A25DF" w:rsidRDefault="004545BB" w:rsidP="004545BB">
            <w:pPr>
              <w:spacing w:line="276" w:lineRule="auto"/>
              <w:ind w:firstLine="0"/>
              <w:jc w:val="left"/>
              <w:rPr>
                <w:rFonts w:ascii="Times New Roman" w:hAnsi="Times New Roman"/>
                <w:sz w:val="28"/>
                <w:szCs w:val="28"/>
                <w:lang w:val="ru-RU"/>
              </w:rPr>
            </w:pPr>
            <w:r w:rsidRPr="007A25DF">
              <w:rPr>
                <w:rFonts w:ascii="Times New Roman" w:hAnsi="Times New Roman"/>
                <w:sz w:val="28"/>
                <w:szCs w:val="28"/>
                <w:lang w:val="ru-RU"/>
              </w:rPr>
              <w:t xml:space="preserve">Тема </w:t>
            </w:r>
            <w:r w:rsidRPr="007A25DF">
              <w:rPr>
                <w:rFonts w:ascii="Times New Roman" w:hAnsi="Times New Roman"/>
                <w:sz w:val="28"/>
                <w:szCs w:val="28"/>
              </w:rPr>
              <w:t>IV</w:t>
            </w:r>
            <w:r w:rsidRPr="007A25DF">
              <w:rPr>
                <w:rFonts w:ascii="Times New Roman" w:hAnsi="Times New Roman"/>
                <w:sz w:val="28"/>
                <w:szCs w:val="28"/>
                <w:lang w:val="ru-RU"/>
              </w:rPr>
              <w:t xml:space="preserve">. Русские земли в середине </w:t>
            </w:r>
            <w:r w:rsidRPr="007A25DF">
              <w:rPr>
                <w:rFonts w:ascii="Times New Roman" w:hAnsi="Times New Roman"/>
                <w:sz w:val="28"/>
                <w:szCs w:val="28"/>
              </w:rPr>
              <w:t>XIII</w:t>
            </w:r>
            <w:r w:rsidRPr="007A25DF">
              <w:rPr>
                <w:rFonts w:ascii="Times New Roman" w:hAnsi="Times New Roman"/>
                <w:sz w:val="28"/>
                <w:szCs w:val="28"/>
                <w:lang w:val="ru-RU"/>
              </w:rPr>
              <w:t xml:space="preserve"> — </w:t>
            </w:r>
            <w:r w:rsidRPr="007A25DF">
              <w:rPr>
                <w:rFonts w:ascii="Times New Roman" w:hAnsi="Times New Roman"/>
                <w:sz w:val="28"/>
                <w:szCs w:val="28"/>
              </w:rPr>
              <w:t>XIV</w:t>
            </w:r>
            <w:r w:rsidRPr="007A25DF">
              <w:rPr>
                <w:rFonts w:ascii="Times New Roman" w:hAnsi="Times New Roman"/>
                <w:sz w:val="28"/>
                <w:szCs w:val="28"/>
                <w:lang w:val="ru-RU"/>
              </w:rPr>
              <w:t xml:space="preserve"> в. </w:t>
            </w:r>
          </w:p>
        </w:tc>
        <w:tc>
          <w:tcPr>
            <w:tcW w:w="1843" w:type="dxa"/>
            <w:tcBorders>
              <w:right w:val="single" w:sz="4" w:space="0" w:color="auto"/>
            </w:tcBorders>
          </w:tcPr>
          <w:p w:rsidR="004545BB" w:rsidRPr="007A25DF" w:rsidRDefault="004545BB" w:rsidP="004545BB">
            <w:pPr>
              <w:spacing w:line="276" w:lineRule="auto"/>
              <w:ind w:firstLine="0"/>
              <w:jc w:val="center"/>
              <w:rPr>
                <w:rFonts w:ascii="Times New Roman" w:hAnsi="Times New Roman"/>
                <w:sz w:val="28"/>
                <w:szCs w:val="28"/>
                <w:lang w:val="ru-RU"/>
              </w:rPr>
            </w:pPr>
            <w:r w:rsidRPr="007A25DF">
              <w:rPr>
                <w:rFonts w:ascii="Times New Roman" w:hAnsi="Times New Roman"/>
                <w:sz w:val="28"/>
                <w:szCs w:val="28"/>
                <w:lang w:val="ru-RU"/>
              </w:rPr>
              <w:t>10</w:t>
            </w:r>
          </w:p>
        </w:tc>
      </w:tr>
      <w:tr w:rsidR="004545BB" w:rsidRPr="007A25DF" w:rsidTr="004545BB">
        <w:tc>
          <w:tcPr>
            <w:tcW w:w="7479" w:type="dxa"/>
            <w:tcBorders>
              <w:right w:val="single" w:sz="4" w:space="0" w:color="auto"/>
            </w:tcBorders>
          </w:tcPr>
          <w:p w:rsidR="004545BB" w:rsidRPr="007A25DF" w:rsidRDefault="004545BB" w:rsidP="004545BB">
            <w:pPr>
              <w:spacing w:line="276" w:lineRule="auto"/>
              <w:ind w:firstLine="0"/>
              <w:jc w:val="left"/>
              <w:rPr>
                <w:rFonts w:ascii="Times New Roman" w:hAnsi="Times New Roman"/>
                <w:sz w:val="28"/>
                <w:szCs w:val="28"/>
                <w:lang w:val="ru-RU"/>
              </w:rPr>
            </w:pPr>
            <w:r w:rsidRPr="007A25DF">
              <w:rPr>
                <w:rFonts w:ascii="Times New Roman" w:hAnsi="Times New Roman"/>
                <w:sz w:val="28"/>
                <w:szCs w:val="28"/>
                <w:lang w:val="ru-RU"/>
              </w:rPr>
              <w:t xml:space="preserve">Тема </w:t>
            </w:r>
            <w:r w:rsidRPr="007A25DF">
              <w:rPr>
                <w:rFonts w:ascii="Times New Roman" w:hAnsi="Times New Roman"/>
                <w:sz w:val="28"/>
                <w:szCs w:val="28"/>
              </w:rPr>
              <w:t>V</w:t>
            </w:r>
            <w:r w:rsidRPr="007A25DF">
              <w:rPr>
                <w:rFonts w:ascii="Times New Roman" w:hAnsi="Times New Roman"/>
                <w:sz w:val="28"/>
                <w:szCs w:val="28"/>
                <w:lang w:val="ru-RU"/>
              </w:rPr>
              <w:t>. Формирование единого Русского государства</w:t>
            </w:r>
          </w:p>
        </w:tc>
        <w:tc>
          <w:tcPr>
            <w:tcW w:w="1843" w:type="dxa"/>
            <w:tcBorders>
              <w:right w:val="single" w:sz="4" w:space="0" w:color="auto"/>
            </w:tcBorders>
          </w:tcPr>
          <w:p w:rsidR="004545BB" w:rsidRPr="007A25DF" w:rsidRDefault="004545BB" w:rsidP="004545BB">
            <w:pPr>
              <w:spacing w:line="276" w:lineRule="auto"/>
              <w:ind w:firstLine="0"/>
              <w:jc w:val="center"/>
              <w:rPr>
                <w:rFonts w:ascii="Times New Roman" w:hAnsi="Times New Roman"/>
                <w:sz w:val="28"/>
                <w:szCs w:val="28"/>
                <w:lang w:val="ru-RU"/>
              </w:rPr>
            </w:pPr>
            <w:r w:rsidRPr="007A25DF">
              <w:rPr>
                <w:rFonts w:ascii="Times New Roman" w:hAnsi="Times New Roman"/>
                <w:sz w:val="28"/>
                <w:szCs w:val="28"/>
                <w:lang w:val="ru-RU"/>
              </w:rPr>
              <w:t>5</w:t>
            </w:r>
          </w:p>
        </w:tc>
      </w:tr>
      <w:tr w:rsidR="004545BB" w:rsidRPr="007A25DF" w:rsidTr="004545BB">
        <w:trPr>
          <w:cantSplit/>
          <w:trHeight w:val="551"/>
        </w:trPr>
        <w:tc>
          <w:tcPr>
            <w:tcW w:w="7479" w:type="dxa"/>
          </w:tcPr>
          <w:p w:rsidR="004545BB" w:rsidRPr="007A25DF" w:rsidRDefault="004545BB" w:rsidP="004545BB">
            <w:pPr>
              <w:pStyle w:val="12"/>
              <w:shd w:val="clear" w:color="auto" w:fill="auto"/>
              <w:spacing w:before="0" w:after="159" w:line="276" w:lineRule="auto"/>
              <w:ind w:right="20"/>
              <w:jc w:val="left"/>
              <w:rPr>
                <w:rStyle w:val="aff0"/>
                <w:rFonts w:eastAsia="DejaVu Sans"/>
                <w:b w:val="0"/>
                <w:sz w:val="28"/>
                <w:szCs w:val="28"/>
              </w:rPr>
            </w:pPr>
            <w:r w:rsidRPr="007A25DF">
              <w:rPr>
                <w:sz w:val="28"/>
                <w:szCs w:val="28"/>
              </w:rPr>
              <w:t>Контрольная работа по курсу «История России с древнейших времён до конца XVI в."</w:t>
            </w:r>
          </w:p>
        </w:tc>
        <w:tc>
          <w:tcPr>
            <w:tcW w:w="1843" w:type="dxa"/>
          </w:tcPr>
          <w:p w:rsidR="004545BB" w:rsidRPr="007A25DF" w:rsidRDefault="004545BB" w:rsidP="004545BB">
            <w:pPr>
              <w:spacing w:line="276" w:lineRule="auto"/>
              <w:ind w:firstLine="0"/>
              <w:jc w:val="center"/>
              <w:rPr>
                <w:rFonts w:ascii="Times New Roman" w:hAnsi="Times New Roman"/>
                <w:sz w:val="28"/>
                <w:szCs w:val="28"/>
                <w:lang w:val="ru-RU"/>
              </w:rPr>
            </w:pPr>
            <w:r w:rsidRPr="007A25DF">
              <w:rPr>
                <w:rFonts w:ascii="Times New Roman" w:hAnsi="Times New Roman"/>
                <w:sz w:val="28"/>
                <w:szCs w:val="28"/>
                <w:lang w:val="ru-RU"/>
              </w:rPr>
              <w:t>1</w:t>
            </w:r>
          </w:p>
        </w:tc>
      </w:tr>
    </w:tbl>
    <w:p w:rsidR="007A25DF" w:rsidRPr="007A25DF" w:rsidRDefault="007A25DF" w:rsidP="003024C4">
      <w:pPr>
        <w:spacing w:line="360" w:lineRule="auto"/>
        <w:ind w:firstLine="0"/>
        <w:rPr>
          <w:rFonts w:ascii="Times New Roman" w:hAnsi="Times New Roman"/>
          <w:b/>
          <w:sz w:val="28"/>
          <w:szCs w:val="28"/>
          <w:lang w:val="ru-RU"/>
        </w:rPr>
      </w:pPr>
    </w:p>
    <w:p w:rsidR="004545BB" w:rsidRDefault="004545BB" w:rsidP="003024C4">
      <w:pPr>
        <w:spacing w:line="276" w:lineRule="auto"/>
        <w:ind w:firstLine="0"/>
        <w:jc w:val="center"/>
        <w:rPr>
          <w:rFonts w:ascii="Times New Roman" w:hAnsi="Times New Roman"/>
          <w:b/>
          <w:sz w:val="28"/>
          <w:szCs w:val="28"/>
          <w:lang w:val="ru-RU"/>
        </w:rPr>
      </w:pPr>
      <w:r>
        <w:rPr>
          <w:rFonts w:ascii="Times New Roman" w:hAnsi="Times New Roman"/>
          <w:b/>
          <w:sz w:val="28"/>
          <w:szCs w:val="28"/>
          <w:lang w:val="ru-RU"/>
        </w:rPr>
        <w:t>7 класс</w:t>
      </w:r>
    </w:p>
    <w:p w:rsidR="004545BB" w:rsidRDefault="004545BB" w:rsidP="003024C4">
      <w:pPr>
        <w:spacing w:line="276" w:lineRule="auto"/>
        <w:ind w:firstLine="0"/>
        <w:jc w:val="center"/>
        <w:rPr>
          <w:rFonts w:ascii="Times New Roman" w:hAnsi="Times New Roman"/>
          <w:b/>
          <w:sz w:val="28"/>
          <w:szCs w:val="28"/>
          <w:lang w:val="ru-RU"/>
        </w:rPr>
      </w:pPr>
    </w:p>
    <w:p w:rsidR="004545BB" w:rsidRDefault="004545BB" w:rsidP="003024C4">
      <w:pPr>
        <w:spacing w:line="276" w:lineRule="auto"/>
        <w:ind w:firstLine="0"/>
        <w:jc w:val="center"/>
        <w:rPr>
          <w:rFonts w:ascii="Times New Roman" w:hAnsi="Times New Roman"/>
          <w:b/>
          <w:sz w:val="28"/>
          <w:szCs w:val="28"/>
          <w:lang w:val="ru-RU"/>
        </w:rPr>
      </w:pPr>
    </w:p>
    <w:p w:rsidR="004545BB" w:rsidRDefault="004545BB" w:rsidP="003024C4">
      <w:pPr>
        <w:spacing w:line="276" w:lineRule="auto"/>
        <w:ind w:firstLine="0"/>
        <w:jc w:val="center"/>
        <w:rPr>
          <w:rFonts w:ascii="Times New Roman" w:hAnsi="Times New Roman"/>
          <w:b/>
          <w:sz w:val="28"/>
          <w:szCs w:val="28"/>
          <w:lang w:val="ru-RU"/>
        </w:rPr>
      </w:pPr>
    </w:p>
    <w:p w:rsidR="004545BB" w:rsidRDefault="004545BB" w:rsidP="003024C4">
      <w:pPr>
        <w:spacing w:line="276" w:lineRule="auto"/>
        <w:ind w:firstLine="0"/>
        <w:jc w:val="center"/>
        <w:rPr>
          <w:rFonts w:ascii="Times New Roman" w:hAnsi="Times New Roman"/>
          <w:b/>
          <w:sz w:val="28"/>
          <w:szCs w:val="28"/>
          <w:lang w:val="ru-RU"/>
        </w:rPr>
      </w:pPr>
    </w:p>
    <w:p w:rsidR="004545BB" w:rsidRDefault="004545BB" w:rsidP="004545BB">
      <w:pPr>
        <w:tabs>
          <w:tab w:val="left" w:pos="3135"/>
        </w:tabs>
        <w:spacing w:line="276" w:lineRule="auto"/>
        <w:ind w:firstLine="0"/>
        <w:rPr>
          <w:rFonts w:ascii="Times New Roman" w:hAnsi="Times New Roman"/>
          <w:b/>
          <w:sz w:val="28"/>
          <w:szCs w:val="28"/>
          <w:lang w:val="ru-RU"/>
        </w:rPr>
      </w:pPr>
      <w:r>
        <w:rPr>
          <w:rFonts w:ascii="Times New Roman" w:hAnsi="Times New Roman"/>
          <w:b/>
          <w:sz w:val="28"/>
          <w:szCs w:val="28"/>
          <w:lang w:val="ru-RU"/>
        </w:rPr>
        <w:tab/>
      </w:r>
    </w:p>
    <w:p w:rsidR="004545BB" w:rsidRDefault="004545BB" w:rsidP="003024C4">
      <w:pPr>
        <w:spacing w:line="276" w:lineRule="auto"/>
        <w:ind w:firstLine="0"/>
        <w:jc w:val="center"/>
        <w:rPr>
          <w:rFonts w:ascii="Times New Roman" w:hAnsi="Times New Roman"/>
          <w:b/>
          <w:sz w:val="28"/>
          <w:szCs w:val="28"/>
          <w:lang w:val="ru-RU"/>
        </w:rPr>
      </w:pPr>
    </w:p>
    <w:p w:rsidR="004545BB" w:rsidRDefault="004545BB" w:rsidP="004545BB">
      <w:pPr>
        <w:spacing w:line="276" w:lineRule="auto"/>
        <w:ind w:firstLine="0"/>
        <w:rPr>
          <w:rFonts w:ascii="Times New Roman" w:hAnsi="Times New Roman"/>
          <w:b/>
          <w:sz w:val="28"/>
          <w:szCs w:val="28"/>
          <w:lang w:val="ru-RU"/>
        </w:rPr>
      </w:pPr>
    </w:p>
    <w:p w:rsidR="004545BB" w:rsidRDefault="004545BB" w:rsidP="004545BB">
      <w:pPr>
        <w:spacing w:line="276" w:lineRule="auto"/>
        <w:ind w:firstLine="0"/>
        <w:rPr>
          <w:rFonts w:ascii="Times New Roman" w:hAnsi="Times New Roman"/>
          <w:b/>
          <w:sz w:val="28"/>
          <w:szCs w:val="28"/>
          <w:lang w:val="ru-RU"/>
        </w:rPr>
      </w:pPr>
    </w:p>
    <w:p w:rsidR="004545BB" w:rsidRDefault="004545BB" w:rsidP="003024C4">
      <w:pPr>
        <w:spacing w:line="276" w:lineRule="auto"/>
        <w:ind w:firstLine="0"/>
        <w:jc w:val="center"/>
        <w:rPr>
          <w:rFonts w:ascii="Times New Roman" w:hAnsi="Times New Roman"/>
          <w:b/>
          <w:sz w:val="28"/>
          <w:szCs w:val="28"/>
          <w:lang w:val="ru-RU"/>
        </w:rPr>
      </w:pPr>
    </w:p>
    <w:tbl>
      <w:tblPr>
        <w:tblpPr w:leftFromText="180" w:rightFromText="180" w:vertAnchor="page" w:horzAnchor="margin" w:tblpXSpec="center" w:tblpY="7756"/>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46"/>
        <w:gridCol w:w="1701"/>
      </w:tblGrid>
      <w:tr w:rsidR="003024C4" w:rsidRPr="007A25DF" w:rsidTr="003024C4">
        <w:trPr>
          <w:trHeight w:val="432"/>
        </w:trPr>
        <w:tc>
          <w:tcPr>
            <w:tcW w:w="6946" w:type="dxa"/>
          </w:tcPr>
          <w:p w:rsidR="003024C4" w:rsidRPr="007A25DF" w:rsidRDefault="003024C4" w:rsidP="003024C4">
            <w:pPr>
              <w:spacing w:line="276" w:lineRule="auto"/>
              <w:jc w:val="center"/>
              <w:rPr>
                <w:rFonts w:ascii="Times New Roman" w:hAnsi="Times New Roman"/>
                <w:bCs/>
                <w:sz w:val="28"/>
                <w:szCs w:val="28"/>
              </w:rPr>
            </w:pPr>
            <w:r w:rsidRPr="007A25DF">
              <w:rPr>
                <w:rFonts w:ascii="Times New Roman" w:hAnsi="Times New Roman"/>
                <w:bCs/>
                <w:sz w:val="28"/>
                <w:szCs w:val="28"/>
              </w:rPr>
              <w:t xml:space="preserve">Тема </w:t>
            </w:r>
          </w:p>
          <w:p w:rsidR="003024C4" w:rsidRPr="007A25DF" w:rsidRDefault="003024C4" w:rsidP="003024C4">
            <w:pPr>
              <w:spacing w:line="276" w:lineRule="auto"/>
              <w:jc w:val="center"/>
              <w:rPr>
                <w:rFonts w:ascii="Times New Roman" w:hAnsi="Times New Roman"/>
                <w:bCs/>
                <w:sz w:val="28"/>
                <w:szCs w:val="28"/>
              </w:rPr>
            </w:pPr>
          </w:p>
        </w:tc>
        <w:tc>
          <w:tcPr>
            <w:tcW w:w="1701" w:type="dxa"/>
          </w:tcPr>
          <w:p w:rsidR="003024C4" w:rsidRPr="007A25DF" w:rsidRDefault="003024C4" w:rsidP="003024C4">
            <w:pPr>
              <w:spacing w:line="276" w:lineRule="auto"/>
              <w:ind w:firstLine="0"/>
              <w:jc w:val="center"/>
              <w:rPr>
                <w:rFonts w:ascii="Times New Roman" w:hAnsi="Times New Roman"/>
                <w:bCs/>
                <w:sz w:val="28"/>
                <w:szCs w:val="28"/>
                <w:lang w:val="ru-RU"/>
              </w:rPr>
            </w:pPr>
            <w:r w:rsidRPr="007A25DF">
              <w:rPr>
                <w:rFonts w:ascii="Times New Roman" w:hAnsi="Times New Roman"/>
                <w:bCs/>
                <w:sz w:val="28"/>
                <w:szCs w:val="28"/>
                <w:lang w:val="ru-RU"/>
              </w:rPr>
              <w:t>Количество часов</w:t>
            </w:r>
          </w:p>
        </w:tc>
      </w:tr>
      <w:tr w:rsidR="003024C4" w:rsidRPr="007A25DF" w:rsidTr="003024C4">
        <w:tc>
          <w:tcPr>
            <w:tcW w:w="6946" w:type="dxa"/>
          </w:tcPr>
          <w:p w:rsidR="003024C4" w:rsidRPr="007A25DF" w:rsidRDefault="003024C4" w:rsidP="003024C4">
            <w:pPr>
              <w:autoSpaceDE w:val="0"/>
              <w:autoSpaceDN w:val="0"/>
              <w:adjustRightInd w:val="0"/>
              <w:spacing w:line="276" w:lineRule="auto"/>
              <w:ind w:firstLine="34"/>
              <w:rPr>
                <w:rFonts w:ascii="Times New Roman" w:hAnsi="Times New Roman"/>
                <w:bCs/>
                <w:sz w:val="28"/>
                <w:szCs w:val="28"/>
                <w:lang w:val="ru-RU"/>
              </w:rPr>
            </w:pPr>
            <w:r w:rsidRPr="007A25DF">
              <w:rPr>
                <w:rFonts w:ascii="Times New Roman" w:hAnsi="Times New Roman"/>
                <w:bCs/>
                <w:sz w:val="28"/>
                <w:szCs w:val="28"/>
                <w:lang w:val="ru-RU"/>
              </w:rPr>
              <w:t xml:space="preserve">Тема 1. Россия в </w:t>
            </w:r>
            <w:r w:rsidRPr="007A25DF">
              <w:rPr>
                <w:rFonts w:ascii="Times New Roman" w:hAnsi="Times New Roman"/>
                <w:bCs/>
                <w:sz w:val="28"/>
                <w:szCs w:val="28"/>
              </w:rPr>
              <w:t>XVI</w:t>
            </w:r>
            <w:r w:rsidRPr="007A25DF">
              <w:rPr>
                <w:rFonts w:ascii="Times New Roman" w:hAnsi="Times New Roman"/>
                <w:bCs/>
                <w:sz w:val="28"/>
                <w:szCs w:val="28"/>
                <w:lang w:val="ru-RU"/>
              </w:rPr>
              <w:t xml:space="preserve"> веке </w:t>
            </w:r>
          </w:p>
        </w:tc>
        <w:tc>
          <w:tcPr>
            <w:tcW w:w="1701" w:type="dxa"/>
          </w:tcPr>
          <w:p w:rsidR="003024C4" w:rsidRPr="007A25DF" w:rsidRDefault="003024C4" w:rsidP="003024C4">
            <w:pPr>
              <w:autoSpaceDE w:val="0"/>
              <w:autoSpaceDN w:val="0"/>
              <w:adjustRightInd w:val="0"/>
              <w:spacing w:line="276" w:lineRule="auto"/>
              <w:rPr>
                <w:rFonts w:ascii="Times New Roman" w:hAnsi="Times New Roman"/>
                <w:bCs/>
                <w:sz w:val="28"/>
                <w:szCs w:val="28"/>
                <w:lang w:val="ru-RU"/>
              </w:rPr>
            </w:pPr>
            <w:r w:rsidRPr="007A25DF">
              <w:rPr>
                <w:rFonts w:ascii="Times New Roman" w:hAnsi="Times New Roman"/>
                <w:bCs/>
                <w:sz w:val="28"/>
                <w:szCs w:val="28"/>
                <w:lang w:val="ru-RU"/>
              </w:rPr>
              <w:t>16</w:t>
            </w:r>
          </w:p>
        </w:tc>
      </w:tr>
      <w:tr w:rsidR="003024C4" w:rsidRPr="007A25DF" w:rsidTr="003024C4">
        <w:tc>
          <w:tcPr>
            <w:tcW w:w="6946" w:type="dxa"/>
          </w:tcPr>
          <w:p w:rsidR="003024C4" w:rsidRPr="007A25DF" w:rsidRDefault="003024C4" w:rsidP="003024C4">
            <w:pPr>
              <w:autoSpaceDE w:val="0"/>
              <w:autoSpaceDN w:val="0"/>
              <w:adjustRightInd w:val="0"/>
              <w:spacing w:line="276" w:lineRule="auto"/>
              <w:ind w:firstLine="0"/>
              <w:rPr>
                <w:rFonts w:ascii="Times New Roman" w:hAnsi="Times New Roman"/>
                <w:bCs/>
                <w:sz w:val="28"/>
                <w:szCs w:val="28"/>
                <w:lang w:val="ru-RU"/>
              </w:rPr>
            </w:pPr>
            <w:r w:rsidRPr="007A25DF">
              <w:rPr>
                <w:rFonts w:ascii="Times New Roman" w:hAnsi="Times New Roman"/>
                <w:bCs/>
                <w:sz w:val="28"/>
                <w:szCs w:val="28"/>
                <w:lang w:val="ru-RU"/>
              </w:rPr>
              <w:t xml:space="preserve">Тема 2. Смутное время. Россия при первых Романовых </w:t>
            </w:r>
          </w:p>
        </w:tc>
        <w:tc>
          <w:tcPr>
            <w:tcW w:w="1701" w:type="dxa"/>
          </w:tcPr>
          <w:p w:rsidR="003024C4" w:rsidRPr="007A25DF" w:rsidRDefault="003024C4" w:rsidP="003024C4">
            <w:pPr>
              <w:autoSpaceDE w:val="0"/>
              <w:autoSpaceDN w:val="0"/>
              <w:adjustRightInd w:val="0"/>
              <w:spacing w:line="276" w:lineRule="auto"/>
              <w:rPr>
                <w:rFonts w:ascii="Times New Roman" w:hAnsi="Times New Roman"/>
                <w:bCs/>
                <w:sz w:val="28"/>
                <w:szCs w:val="28"/>
                <w:lang w:val="ru-RU"/>
              </w:rPr>
            </w:pPr>
            <w:r w:rsidRPr="007A25DF">
              <w:rPr>
                <w:rFonts w:ascii="Times New Roman" w:hAnsi="Times New Roman"/>
                <w:bCs/>
                <w:sz w:val="28"/>
                <w:szCs w:val="28"/>
                <w:lang w:val="ru-RU"/>
              </w:rPr>
              <w:t>16</w:t>
            </w:r>
          </w:p>
        </w:tc>
      </w:tr>
      <w:tr w:rsidR="003024C4" w:rsidRPr="007A25DF" w:rsidTr="003024C4">
        <w:tc>
          <w:tcPr>
            <w:tcW w:w="6946" w:type="dxa"/>
          </w:tcPr>
          <w:p w:rsidR="003024C4" w:rsidRPr="007A25DF" w:rsidRDefault="003024C4" w:rsidP="003024C4">
            <w:pPr>
              <w:autoSpaceDE w:val="0"/>
              <w:autoSpaceDN w:val="0"/>
              <w:adjustRightInd w:val="0"/>
              <w:spacing w:line="276" w:lineRule="auto"/>
              <w:ind w:firstLine="0"/>
              <w:rPr>
                <w:rFonts w:ascii="Times New Roman" w:hAnsi="Times New Roman"/>
                <w:bCs/>
                <w:sz w:val="28"/>
                <w:szCs w:val="28"/>
                <w:lang w:val="ru-RU"/>
              </w:rPr>
            </w:pPr>
            <w:r w:rsidRPr="007A25DF">
              <w:rPr>
                <w:rFonts w:ascii="Times New Roman" w:hAnsi="Times New Roman"/>
                <w:bCs/>
                <w:sz w:val="28"/>
                <w:szCs w:val="28"/>
                <w:lang w:val="ru-RU"/>
              </w:rPr>
              <w:t>Контрольная работа по теме «Россия в XVII в.»</w:t>
            </w:r>
          </w:p>
        </w:tc>
        <w:tc>
          <w:tcPr>
            <w:tcW w:w="1701" w:type="dxa"/>
          </w:tcPr>
          <w:p w:rsidR="003024C4" w:rsidRPr="007A25DF" w:rsidRDefault="003024C4" w:rsidP="003024C4">
            <w:pPr>
              <w:autoSpaceDE w:val="0"/>
              <w:autoSpaceDN w:val="0"/>
              <w:adjustRightInd w:val="0"/>
              <w:spacing w:line="276" w:lineRule="auto"/>
              <w:rPr>
                <w:rFonts w:ascii="Times New Roman" w:hAnsi="Times New Roman"/>
                <w:bCs/>
                <w:sz w:val="28"/>
                <w:szCs w:val="28"/>
                <w:lang w:val="ru-RU"/>
              </w:rPr>
            </w:pPr>
            <w:r w:rsidRPr="007A25DF">
              <w:rPr>
                <w:rFonts w:ascii="Times New Roman" w:hAnsi="Times New Roman"/>
                <w:bCs/>
                <w:sz w:val="28"/>
                <w:szCs w:val="28"/>
                <w:lang w:val="ru-RU"/>
              </w:rPr>
              <w:t>1</w:t>
            </w:r>
          </w:p>
        </w:tc>
      </w:tr>
      <w:tr w:rsidR="003024C4" w:rsidRPr="007A25DF" w:rsidTr="003024C4">
        <w:tc>
          <w:tcPr>
            <w:tcW w:w="6946" w:type="dxa"/>
          </w:tcPr>
          <w:p w:rsidR="003024C4" w:rsidRPr="007A25DF" w:rsidRDefault="003024C4" w:rsidP="003024C4">
            <w:pPr>
              <w:autoSpaceDE w:val="0"/>
              <w:autoSpaceDN w:val="0"/>
              <w:adjustRightInd w:val="0"/>
              <w:spacing w:line="276" w:lineRule="auto"/>
              <w:ind w:firstLine="0"/>
              <w:rPr>
                <w:rFonts w:ascii="Times New Roman" w:hAnsi="Times New Roman"/>
                <w:bCs/>
                <w:sz w:val="28"/>
                <w:szCs w:val="28"/>
                <w:lang w:val="ru-RU"/>
              </w:rPr>
            </w:pPr>
            <w:r w:rsidRPr="007A25DF">
              <w:rPr>
                <w:rFonts w:ascii="Times New Roman" w:hAnsi="Times New Roman"/>
                <w:bCs/>
                <w:sz w:val="28"/>
                <w:szCs w:val="28"/>
                <w:lang w:val="ru-RU"/>
              </w:rPr>
              <w:t xml:space="preserve">Итоговое повторение и обобщение по курсу «Россия в XVI в.- </w:t>
            </w:r>
            <w:r w:rsidR="004545BB">
              <w:rPr>
                <w:rFonts w:ascii="Times New Roman" w:hAnsi="Times New Roman"/>
                <w:bCs/>
                <w:sz w:val="28"/>
                <w:szCs w:val="28"/>
                <w:lang w:val="ru-RU"/>
              </w:rPr>
              <w:t xml:space="preserve"> </w:t>
            </w:r>
            <w:r w:rsidRPr="007A25DF">
              <w:rPr>
                <w:rFonts w:ascii="Times New Roman" w:hAnsi="Times New Roman"/>
                <w:bCs/>
                <w:sz w:val="28"/>
                <w:szCs w:val="28"/>
                <w:lang w:val="ru-RU"/>
              </w:rPr>
              <w:t>XVIIв.»</w:t>
            </w:r>
          </w:p>
        </w:tc>
        <w:tc>
          <w:tcPr>
            <w:tcW w:w="1701" w:type="dxa"/>
          </w:tcPr>
          <w:p w:rsidR="003024C4" w:rsidRPr="007A25DF" w:rsidRDefault="003024C4" w:rsidP="003024C4">
            <w:pPr>
              <w:spacing w:line="276" w:lineRule="auto"/>
              <w:rPr>
                <w:rFonts w:ascii="Times New Roman" w:hAnsi="Times New Roman"/>
                <w:bCs/>
                <w:sz w:val="28"/>
                <w:szCs w:val="28"/>
                <w:lang w:val="ru-RU"/>
              </w:rPr>
            </w:pPr>
            <w:r w:rsidRPr="007A25DF">
              <w:rPr>
                <w:rFonts w:ascii="Times New Roman" w:hAnsi="Times New Roman"/>
                <w:bCs/>
                <w:sz w:val="28"/>
                <w:szCs w:val="28"/>
                <w:lang w:val="ru-RU"/>
              </w:rPr>
              <w:t>1</w:t>
            </w:r>
          </w:p>
        </w:tc>
      </w:tr>
    </w:tbl>
    <w:p w:rsidR="007A25DF" w:rsidRPr="007A25DF" w:rsidRDefault="007A25DF" w:rsidP="003024C4">
      <w:pPr>
        <w:spacing w:line="276" w:lineRule="auto"/>
        <w:ind w:firstLine="0"/>
        <w:rPr>
          <w:rFonts w:ascii="Times New Roman" w:hAnsi="Times New Roman"/>
          <w:b/>
          <w:sz w:val="28"/>
          <w:szCs w:val="28"/>
          <w:lang w:val="ru-RU"/>
        </w:rPr>
      </w:pPr>
    </w:p>
    <w:p w:rsidR="00995211" w:rsidRPr="007A25DF" w:rsidRDefault="007A25DF" w:rsidP="007A25DF">
      <w:pPr>
        <w:spacing w:line="276" w:lineRule="auto"/>
        <w:jc w:val="center"/>
        <w:rPr>
          <w:rFonts w:ascii="Times New Roman" w:hAnsi="Times New Roman"/>
          <w:b/>
          <w:sz w:val="28"/>
          <w:szCs w:val="28"/>
          <w:lang w:val="ru-RU"/>
        </w:rPr>
      </w:pPr>
      <w:r w:rsidRPr="007A25DF">
        <w:rPr>
          <w:rFonts w:ascii="Times New Roman" w:hAnsi="Times New Roman"/>
          <w:b/>
          <w:sz w:val="28"/>
          <w:szCs w:val="28"/>
          <w:lang w:val="ru-RU"/>
        </w:rPr>
        <w:t>8 класс</w:t>
      </w:r>
    </w:p>
    <w:p w:rsidR="00995211" w:rsidRPr="007A25DF" w:rsidRDefault="00995211" w:rsidP="007A25DF">
      <w:pPr>
        <w:spacing w:line="276" w:lineRule="auto"/>
        <w:jc w:val="center"/>
        <w:rPr>
          <w:rFonts w:ascii="Times New Roman" w:hAnsi="Times New Roman"/>
          <w:b/>
          <w:sz w:val="28"/>
          <w:szCs w:val="28"/>
          <w:lang w:val="ru-RU"/>
        </w:rPr>
      </w:pPr>
    </w:p>
    <w:tbl>
      <w:tblPr>
        <w:tblW w:w="8646" w:type="dxa"/>
        <w:tblInd w:w="431" w:type="dxa"/>
        <w:tblLayout w:type="fixed"/>
        <w:tblCellMar>
          <w:left w:w="0" w:type="dxa"/>
          <w:right w:w="0" w:type="dxa"/>
        </w:tblCellMar>
        <w:tblLook w:val="04A0"/>
      </w:tblPr>
      <w:tblGrid>
        <w:gridCol w:w="6945"/>
        <w:gridCol w:w="1701"/>
      </w:tblGrid>
      <w:tr w:rsidR="007A25DF" w:rsidRPr="007A25DF" w:rsidTr="007A25DF">
        <w:trPr>
          <w:trHeight w:val="240"/>
        </w:trPr>
        <w:tc>
          <w:tcPr>
            <w:tcW w:w="6945"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42" w:hanging="29"/>
              <w:jc w:val="center"/>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Темы</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42" w:hanging="29"/>
              <w:jc w:val="center"/>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Кол-во часов</w:t>
            </w:r>
          </w:p>
        </w:tc>
      </w:tr>
      <w:tr w:rsidR="007A25DF" w:rsidRPr="007A25DF" w:rsidTr="007A25DF">
        <w:trPr>
          <w:trHeight w:val="353"/>
        </w:trPr>
        <w:tc>
          <w:tcPr>
            <w:tcW w:w="6945"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hAnsi="Times New Roman"/>
                <w:sz w:val="28"/>
                <w:szCs w:val="28"/>
              </w:rPr>
            </w:pPr>
            <w:r w:rsidRPr="007A25DF">
              <w:rPr>
                <w:rFonts w:ascii="Times New Roman" w:eastAsia="Times New Roman" w:hAnsi="Times New Roman"/>
                <w:sz w:val="28"/>
                <w:szCs w:val="28"/>
              </w:rPr>
              <w:t>Введение</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firstLine="142"/>
              <w:jc w:val="center"/>
              <w:rPr>
                <w:rFonts w:ascii="Times New Roman" w:hAnsi="Times New Roman"/>
                <w:sz w:val="28"/>
                <w:szCs w:val="28"/>
              </w:rPr>
            </w:pPr>
            <w:r w:rsidRPr="007A25DF">
              <w:rPr>
                <w:rFonts w:ascii="Times New Roman" w:eastAsia="Times New Roman" w:hAnsi="Times New Roman"/>
                <w:w w:val="99"/>
                <w:sz w:val="28"/>
                <w:szCs w:val="28"/>
              </w:rPr>
              <w:t>1</w:t>
            </w:r>
          </w:p>
        </w:tc>
      </w:tr>
      <w:tr w:rsidR="007A25DF" w:rsidRPr="007A25DF" w:rsidTr="007A25DF">
        <w:trPr>
          <w:trHeight w:val="247"/>
        </w:trPr>
        <w:tc>
          <w:tcPr>
            <w:tcW w:w="6945" w:type="dxa"/>
            <w:tcBorders>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hAnsi="Times New Roman"/>
                <w:sz w:val="28"/>
                <w:szCs w:val="28"/>
                <w:lang w:val="ru-RU"/>
              </w:rPr>
            </w:pPr>
            <w:r w:rsidRPr="007A25DF">
              <w:rPr>
                <w:rFonts w:ascii="Times New Roman" w:eastAsia="Times New Roman" w:hAnsi="Times New Roman"/>
                <w:sz w:val="28"/>
                <w:szCs w:val="28"/>
                <w:lang w:val="ru-RU"/>
              </w:rPr>
              <w:t xml:space="preserve">Тема </w:t>
            </w:r>
            <w:r w:rsidRPr="007A25DF">
              <w:rPr>
                <w:rFonts w:ascii="Times New Roman" w:eastAsia="Times New Roman" w:hAnsi="Times New Roman"/>
                <w:sz w:val="28"/>
                <w:szCs w:val="28"/>
              </w:rPr>
              <w:t>I</w:t>
            </w:r>
            <w:r w:rsidRPr="007A25DF">
              <w:rPr>
                <w:rFonts w:ascii="Times New Roman" w:eastAsia="Times New Roman" w:hAnsi="Times New Roman"/>
                <w:sz w:val="28"/>
                <w:szCs w:val="28"/>
                <w:lang w:val="ru-RU"/>
              </w:rPr>
              <w:t xml:space="preserve">. Россия в эпоху преобразований Петра </w:t>
            </w:r>
            <w:r w:rsidRPr="007A25DF">
              <w:rPr>
                <w:rFonts w:ascii="Times New Roman" w:eastAsia="Times New Roman" w:hAnsi="Times New Roman"/>
                <w:sz w:val="28"/>
                <w:szCs w:val="28"/>
              </w:rPr>
              <w:t>I</w:t>
            </w:r>
          </w:p>
        </w:tc>
        <w:tc>
          <w:tcPr>
            <w:tcW w:w="1701" w:type="dxa"/>
            <w:tcBorders>
              <w:left w:val="single" w:sz="4" w:space="0" w:color="auto"/>
              <w:bottom w:val="single" w:sz="4" w:space="0" w:color="auto"/>
              <w:right w:val="single" w:sz="4" w:space="0" w:color="auto"/>
            </w:tcBorders>
            <w:vAlign w:val="bottom"/>
          </w:tcPr>
          <w:p w:rsidR="007A25DF" w:rsidRPr="007A25DF" w:rsidRDefault="007A25DF" w:rsidP="007A25DF">
            <w:pPr>
              <w:spacing w:line="276" w:lineRule="auto"/>
              <w:ind w:firstLine="142"/>
              <w:jc w:val="center"/>
              <w:rPr>
                <w:rFonts w:ascii="Times New Roman" w:hAnsi="Times New Roman"/>
                <w:sz w:val="28"/>
                <w:szCs w:val="28"/>
              </w:rPr>
            </w:pPr>
            <w:r w:rsidRPr="007A25DF">
              <w:rPr>
                <w:rFonts w:ascii="Times New Roman" w:eastAsia="Times New Roman" w:hAnsi="Times New Roman"/>
                <w:w w:val="99"/>
                <w:sz w:val="28"/>
                <w:szCs w:val="28"/>
              </w:rPr>
              <w:t>13</w:t>
            </w:r>
          </w:p>
        </w:tc>
      </w:tr>
      <w:tr w:rsidR="007A25DF" w:rsidRPr="007A25DF" w:rsidTr="007A25DF">
        <w:trPr>
          <w:trHeight w:val="241"/>
        </w:trPr>
        <w:tc>
          <w:tcPr>
            <w:tcW w:w="6945"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hAnsi="Times New Roman"/>
                <w:sz w:val="28"/>
                <w:szCs w:val="28"/>
                <w:lang w:val="ru-RU"/>
              </w:rPr>
            </w:pPr>
            <w:r w:rsidRPr="007A25DF">
              <w:rPr>
                <w:rFonts w:ascii="Times New Roman" w:eastAsia="Times New Roman" w:hAnsi="Times New Roman"/>
                <w:sz w:val="28"/>
                <w:szCs w:val="28"/>
                <w:lang w:val="ru-RU"/>
              </w:rPr>
              <w:t xml:space="preserve">Тема </w:t>
            </w:r>
            <w:r w:rsidRPr="007A25DF">
              <w:rPr>
                <w:rFonts w:ascii="Times New Roman" w:eastAsia="Times New Roman" w:hAnsi="Times New Roman"/>
                <w:sz w:val="28"/>
                <w:szCs w:val="28"/>
              </w:rPr>
              <w:t>II</w:t>
            </w:r>
            <w:r w:rsidRPr="007A25DF">
              <w:rPr>
                <w:rFonts w:ascii="Times New Roman" w:eastAsia="Times New Roman" w:hAnsi="Times New Roman"/>
                <w:sz w:val="28"/>
                <w:szCs w:val="28"/>
                <w:lang w:val="ru-RU"/>
              </w:rPr>
              <w:t xml:space="preserve">. Россия при наследниках Петра </w:t>
            </w:r>
            <w:r w:rsidRPr="007A25DF">
              <w:rPr>
                <w:rFonts w:ascii="Times New Roman" w:eastAsia="Times New Roman" w:hAnsi="Times New Roman"/>
                <w:sz w:val="28"/>
                <w:szCs w:val="28"/>
              </w:rPr>
              <w:t>I</w:t>
            </w:r>
            <w:r w:rsidRPr="007A25DF">
              <w:rPr>
                <w:rFonts w:ascii="Times New Roman" w:eastAsia="Times New Roman" w:hAnsi="Times New Roman"/>
                <w:sz w:val="28"/>
                <w:szCs w:val="28"/>
                <w:lang w:val="ru-RU"/>
              </w:rPr>
              <w:t>: эпоха дворцовых переворотов</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firstLine="142"/>
              <w:jc w:val="center"/>
              <w:rPr>
                <w:rFonts w:ascii="Times New Roman" w:hAnsi="Times New Roman"/>
                <w:sz w:val="28"/>
                <w:szCs w:val="28"/>
                <w:lang w:val="ru-RU"/>
              </w:rPr>
            </w:pPr>
            <w:r w:rsidRPr="007A25DF">
              <w:rPr>
                <w:rFonts w:ascii="Times New Roman" w:eastAsia="Times New Roman" w:hAnsi="Times New Roman"/>
                <w:w w:val="99"/>
                <w:sz w:val="28"/>
                <w:szCs w:val="28"/>
                <w:lang w:val="ru-RU"/>
              </w:rPr>
              <w:t>5</w:t>
            </w:r>
          </w:p>
        </w:tc>
      </w:tr>
      <w:tr w:rsidR="007A25DF" w:rsidRPr="007A25DF" w:rsidTr="007A25DF">
        <w:trPr>
          <w:trHeight w:val="247"/>
        </w:trPr>
        <w:tc>
          <w:tcPr>
            <w:tcW w:w="6945" w:type="dxa"/>
            <w:tcBorders>
              <w:left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hAnsi="Times New Roman"/>
                <w:sz w:val="28"/>
                <w:szCs w:val="28"/>
                <w:lang w:val="ru-RU"/>
              </w:rPr>
            </w:pPr>
            <w:r w:rsidRPr="007A25DF">
              <w:rPr>
                <w:rFonts w:ascii="Times New Roman" w:eastAsia="Times New Roman" w:hAnsi="Times New Roman"/>
                <w:sz w:val="28"/>
                <w:szCs w:val="28"/>
                <w:lang w:val="ru-RU"/>
              </w:rPr>
              <w:t xml:space="preserve">Тема </w:t>
            </w:r>
            <w:r w:rsidRPr="007A25DF">
              <w:rPr>
                <w:rFonts w:ascii="Times New Roman" w:eastAsia="Times New Roman" w:hAnsi="Times New Roman"/>
                <w:sz w:val="28"/>
                <w:szCs w:val="28"/>
              </w:rPr>
              <w:t>III</w:t>
            </w:r>
            <w:r w:rsidRPr="007A25DF">
              <w:rPr>
                <w:rFonts w:ascii="Times New Roman" w:eastAsia="Times New Roman" w:hAnsi="Times New Roman"/>
                <w:sz w:val="28"/>
                <w:szCs w:val="28"/>
                <w:lang w:val="ru-RU"/>
              </w:rPr>
              <w:t xml:space="preserve">. Российская империя при Екатерине </w:t>
            </w:r>
            <w:r w:rsidRPr="007A25DF">
              <w:rPr>
                <w:rFonts w:ascii="Times New Roman" w:eastAsia="Times New Roman" w:hAnsi="Times New Roman"/>
                <w:sz w:val="28"/>
                <w:szCs w:val="28"/>
              </w:rPr>
              <w:t>II</w:t>
            </w:r>
          </w:p>
        </w:tc>
        <w:tc>
          <w:tcPr>
            <w:tcW w:w="1701" w:type="dxa"/>
            <w:tcBorders>
              <w:left w:val="single" w:sz="4" w:space="0" w:color="auto"/>
              <w:right w:val="single" w:sz="4" w:space="0" w:color="auto"/>
            </w:tcBorders>
            <w:vAlign w:val="bottom"/>
          </w:tcPr>
          <w:p w:rsidR="007A25DF" w:rsidRPr="007A25DF" w:rsidRDefault="007A25DF" w:rsidP="007A25DF">
            <w:pPr>
              <w:spacing w:line="276" w:lineRule="auto"/>
              <w:ind w:firstLine="142"/>
              <w:jc w:val="center"/>
              <w:rPr>
                <w:rFonts w:ascii="Times New Roman" w:hAnsi="Times New Roman"/>
                <w:sz w:val="28"/>
                <w:szCs w:val="28"/>
                <w:lang w:val="ru-RU"/>
              </w:rPr>
            </w:pPr>
            <w:r w:rsidRPr="007A25DF">
              <w:rPr>
                <w:rFonts w:ascii="Times New Roman" w:eastAsia="Times New Roman" w:hAnsi="Times New Roman"/>
                <w:w w:val="99"/>
                <w:sz w:val="28"/>
                <w:szCs w:val="28"/>
                <w:lang w:val="ru-RU"/>
              </w:rPr>
              <w:t>10</w:t>
            </w:r>
          </w:p>
        </w:tc>
      </w:tr>
      <w:tr w:rsidR="007A25DF" w:rsidRPr="007A25DF" w:rsidTr="007A25DF">
        <w:trPr>
          <w:trHeight w:val="247"/>
        </w:trPr>
        <w:tc>
          <w:tcPr>
            <w:tcW w:w="6945"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hAnsi="Times New Roman"/>
                <w:sz w:val="28"/>
                <w:szCs w:val="28"/>
                <w:lang w:val="ru-RU"/>
              </w:rPr>
            </w:pPr>
            <w:r w:rsidRPr="007A25DF">
              <w:rPr>
                <w:rFonts w:ascii="Times New Roman" w:eastAsia="Times New Roman" w:hAnsi="Times New Roman"/>
                <w:sz w:val="28"/>
                <w:szCs w:val="28"/>
                <w:lang w:val="ru-RU"/>
              </w:rPr>
              <w:t xml:space="preserve">Тема </w:t>
            </w:r>
            <w:r w:rsidRPr="007A25DF">
              <w:rPr>
                <w:rFonts w:ascii="Times New Roman" w:eastAsia="Times New Roman" w:hAnsi="Times New Roman"/>
                <w:sz w:val="28"/>
                <w:szCs w:val="28"/>
              </w:rPr>
              <w:t>IV</w:t>
            </w:r>
            <w:r w:rsidRPr="007A25DF">
              <w:rPr>
                <w:rFonts w:ascii="Times New Roman" w:eastAsia="Times New Roman" w:hAnsi="Times New Roman"/>
                <w:sz w:val="28"/>
                <w:szCs w:val="28"/>
                <w:lang w:val="ru-RU"/>
              </w:rPr>
              <w:t xml:space="preserve">. Россия при Павле </w:t>
            </w:r>
            <w:r w:rsidRPr="007A25DF">
              <w:rPr>
                <w:rFonts w:ascii="Times New Roman" w:eastAsia="Times New Roman" w:hAnsi="Times New Roman"/>
                <w:sz w:val="28"/>
                <w:szCs w:val="28"/>
              </w:rPr>
              <w:t>I</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firstLine="142"/>
              <w:jc w:val="center"/>
              <w:rPr>
                <w:rFonts w:ascii="Times New Roman" w:hAnsi="Times New Roman"/>
                <w:sz w:val="28"/>
                <w:szCs w:val="28"/>
              </w:rPr>
            </w:pPr>
            <w:r w:rsidRPr="007A25DF">
              <w:rPr>
                <w:rFonts w:ascii="Times New Roman" w:eastAsia="Times New Roman" w:hAnsi="Times New Roman"/>
                <w:w w:val="99"/>
                <w:sz w:val="28"/>
                <w:szCs w:val="28"/>
              </w:rPr>
              <w:t>2</w:t>
            </w:r>
          </w:p>
        </w:tc>
      </w:tr>
      <w:tr w:rsidR="007A25DF" w:rsidRPr="007A25DF" w:rsidTr="007A25DF">
        <w:trPr>
          <w:trHeight w:val="247"/>
        </w:trPr>
        <w:tc>
          <w:tcPr>
            <w:tcW w:w="6945"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hAnsi="Times New Roman"/>
                <w:sz w:val="28"/>
                <w:szCs w:val="28"/>
                <w:lang w:val="ru-RU"/>
              </w:rPr>
            </w:pPr>
            <w:r w:rsidRPr="007A25DF">
              <w:rPr>
                <w:rFonts w:ascii="Times New Roman" w:eastAsia="Times New Roman" w:hAnsi="Times New Roman"/>
                <w:sz w:val="28"/>
                <w:szCs w:val="28"/>
                <w:lang w:val="ru-RU"/>
              </w:rPr>
              <w:t xml:space="preserve">Тема </w:t>
            </w:r>
            <w:r w:rsidRPr="007A25DF">
              <w:rPr>
                <w:rFonts w:ascii="Times New Roman" w:eastAsia="Times New Roman" w:hAnsi="Times New Roman"/>
                <w:sz w:val="28"/>
                <w:szCs w:val="28"/>
              </w:rPr>
              <w:t>V</w:t>
            </w:r>
            <w:r w:rsidRPr="007A25DF">
              <w:rPr>
                <w:rFonts w:ascii="Times New Roman" w:eastAsia="Times New Roman" w:hAnsi="Times New Roman"/>
                <w:sz w:val="28"/>
                <w:szCs w:val="28"/>
                <w:lang w:val="ru-RU"/>
              </w:rPr>
              <w:t xml:space="preserve">. Культурное пространство Российской империи в </w:t>
            </w:r>
            <w:r w:rsidRPr="007A25DF">
              <w:rPr>
                <w:rFonts w:ascii="Times New Roman" w:eastAsia="Times New Roman" w:hAnsi="Times New Roman"/>
                <w:sz w:val="28"/>
                <w:szCs w:val="28"/>
              </w:rPr>
              <w:t>XVIII</w:t>
            </w:r>
            <w:r w:rsidRPr="007A25DF">
              <w:rPr>
                <w:rFonts w:ascii="Times New Roman" w:eastAsia="Times New Roman" w:hAnsi="Times New Roman"/>
                <w:sz w:val="28"/>
                <w:szCs w:val="28"/>
                <w:lang w:val="ru-RU"/>
              </w:rPr>
              <w:t xml:space="preserve"> в.</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firstLine="142"/>
              <w:jc w:val="center"/>
              <w:rPr>
                <w:rFonts w:ascii="Times New Roman" w:hAnsi="Times New Roman"/>
                <w:sz w:val="28"/>
                <w:szCs w:val="28"/>
                <w:lang w:val="ru-RU"/>
              </w:rPr>
            </w:pPr>
            <w:r w:rsidRPr="007A25DF">
              <w:rPr>
                <w:rFonts w:ascii="Times New Roman" w:eastAsia="Times New Roman" w:hAnsi="Times New Roman"/>
                <w:w w:val="99"/>
                <w:sz w:val="28"/>
                <w:szCs w:val="28"/>
                <w:lang w:val="ru-RU"/>
              </w:rPr>
              <w:t>6</w:t>
            </w:r>
          </w:p>
        </w:tc>
      </w:tr>
      <w:tr w:rsidR="007A25DF" w:rsidRPr="007A25DF" w:rsidTr="007A25DF">
        <w:trPr>
          <w:trHeight w:val="237"/>
        </w:trPr>
        <w:tc>
          <w:tcPr>
            <w:tcW w:w="6945"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Повторение:</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firstLine="142"/>
              <w:jc w:val="center"/>
              <w:rPr>
                <w:rFonts w:ascii="Times New Roman" w:eastAsia="Times New Roman" w:hAnsi="Times New Roman"/>
                <w:w w:val="99"/>
                <w:sz w:val="28"/>
                <w:szCs w:val="28"/>
                <w:lang w:val="ru-RU"/>
              </w:rPr>
            </w:pPr>
            <w:r w:rsidRPr="007A25DF">
              <w:rPr>
                <w:rFonts w:ascii="Times New Roman" w:eastAsia="Times New Roman" w:hAnsi="Times New Roman"/>
                <w:w w:val="99"/>
                <w:sz w:val="28"/>
                <w:szCs w:val="28"/>
                <w:lang w:val="ru-RU"/>
              </w:rPr>
              <w:t>3</w:t>
            </w:r>
          </w:p>
        </w:tc>
      </w:tr>
      <w:tr w:rsidR="007A25DF" w:rsidRPr="007A25DF" w:rsidTr="007A25DF">
        <w:trPr>
          <w:trHeight w:val="251"/>
        </w:trPr>
        <w:tc>
          <w:tcPr>
            <w:tcW w:w="6945"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hAnsi="Times New Roman"/>
                <w:sz w:val="28"/>
                <w:szCs w:val="28"/>
                <w:lang w:val="ru-RU"/>
              </w:rPr>
            </w:pPr>
            <w:r w:rsidRPr="007A25DF">
              <w:rPr>
                <w:rFonts w:ascii="Times New Roman" w:hAnsi="Times New Roman"/>
                <w:sz w:val="28"/>
                <w:szCs w:val="28"/>
              </w:rPr>
              <w:lastRenderedPageBreak/>
              <w:t>Контрольное тестирование</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firstLine="142"/>
              <w:jc w:val="center"/>
              <w:rPr>
                <w:rFonts w:ascii="Times New Roman" w:eastAsia="Times New Roman" w:hAnsi="Times New Roman"/>
                <w:w w:val="99"/>
                <w:sz w:val="28"/>
                <w:szCs w:val="28"/>
                <w:lang w:val="ru-RU"/>
              </w:rPr>
            </w:pPr>
          </w:p>
        </w:tc>
      </w:tr>
      <w:tr w:rsidR="007A25DF" w:rsidRPr="00B03178" w:rsidTr="007A25DF">
        <w:trPr>
          <w:trHeight w:val="270"/>
        </w:trPr>
        <w:tc>
          <w:tcPr>
            <w:tcW w:w="6945"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widowControl w:val="0"/>
              <w:autoSpaceDE w:val="0"/>
              <w:autoSpaceDN w:val="0"/>
              <w:adjustRightInd w:val="0"/>
              <w:spacing w:line="276" w:lineRule="auto"/>
              <w:ind w:firstLine="137"/>
              <w:rPr>
                <w:rFonts w:ascii="Times New Roman" w:hAnsi="Times New Roman"/>
                <w:sz w:val="28"/>
                <w:szCs w:val="28"/>
                <w:lang w:val="ru-RU"/>
              </w:rPr>
            </w:pPr>
            <w:r w:rsidRPr="007A25DF">
              <w:rPr>
                <w:rFonts w:ascii="Times New Roman" w:hAnsi="Times New Roman"/>
                <w:sz w:val="28"/>
                <w:szCs w:val="28"/>
                <w:lang w:val="ru-RU"/>
              </w:rPr>
              <w:t>Повторительно-обобщающий урок по курсу</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firstLine="142"/>
              <w:jc w:val="center"/>
              <w:rPr>
                <w:rFonts w:ascii="Times New Roman" w:eastAsia="Times New Roman" w:hAnsi="Times New Roman"/>
                <w:w w:val="99"/>
                <w:sz w:val="28"/>
                <w:szCs w:val="28"/>
                <w:lang w:val="ru-RU"/>
              </w:rPr>
            </w:pPr>
          </w:p>
        </w:tc>
      </w:tr>
      <w:tr w:rsidR="007A25DF" w:rsidRPr="007A25DF" w:rsidTr="007A25DF">
        <w:trPr>
          <w:trHeight w:val="259"/>
        </w:trPr>
        <w:tc>
          <w:tcPr>
            <w:tcW w:w="6945"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firstLine="137"/>
              <w:rPr>
                <w:rFonts w:ascii="Times New Roman" w:hAnsi="Times New Roman"/>
                <w:sz w:val="28"/>
                <w:szCs w:val="28"/>
                <w:lang w:val="ru-RU"/>
              </w:rPr>
            </w:pPr>
            <w:r w:rsidRPr="007A25DF">
              <w:rPr>
                <w:rFonts w:ascii="Times New Roman" w:hAnsi="Times New Roman"/>
                <w:sz w:val="28"/>
                <w:szCs w:val="28"/>
              </w:rPr>
              <w:t>Резерв</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firstLine="142"/>
              <w:jc w:val="center"/>
              <w:rPr>
                <w:rFonts w:ascii="Times New Roman" w:eastAsia="Times New Roman" w:hAnsi="Times New Roman"/>
                <w:w w:val="99"/>
                <w:sz w:val="28"/>
                <w:szCs w:val="28"/>
                <w:lang w:val="ru-RU"/>
              </w:rPr>
            </w:pPr>
          </w:p>
        </w:tc>
      </w:tr>
    </w:tbl>
    <w:p w:rsidR="00995211" w:rsidRPr="007A25DF" w:rsidRDefault="00995211" w:rsidP="003024C4">
      <w:pPr>
        <w:spacing w:line="276" w:lineRule="auto"/>
        <w:ind w:firstLine="0"/>
        <w:rPr>
          <w:rFonts w:ascii="Times New Roman" w:hAnsi="Times New Roman"/>
          <w:b/>
          <w:sz w:val="28"/>
          <w:szCs w:val="28"/>
          <w:lang w:val="ru-RU"/>
        </w:rPr>
      </w:pPr>
    </w:p>
    <w:p w:rsidR="00455C3E" w:rsidRPr="007A25DF" w:rsidRDefault="00455C3E" w:rsidP="007A25DF">
      <w:pPr>
        <w:spacing w:line="276" w:lineRule="auto"/>
        <w:jc w:val="center"/>
        <w:rPr>
          <w:rFonts w:ascii="Times New Roman" w:hAnsi="Times New Roman"/>
          <w:b/>
          <w:sz w:val="24"/>
          <w:szCs w:val="24"/>
          <w:lang w:val="ru-RU"/>
        </w:rPr>
      </w:pPr>
      <w:r w:rsidRPr="007A25DF">
        <w:rPr>
          <w:rFonts w:ascii="Times New Roman" w:hAnsi="Times New Roman"/>
          <w:b/>
          <w:sz w:val="28"/>
          <w:szCs w:val="28"/>
          <w:lang w:val="ru-RU"/>
        </w:rPr>
        <w:t>9 класс (</w:t>
      </w:r>
      <w:r w:rsidRPr="007A25DF">
        <w:rPr>
          <w:rFonts w:ascii="Times New Roman" w:hAnsi="Times New Roman"/>
          <w:b/>
          <w:sz w:val="24"/>
          <w:szCs w:val="24"/>
          <w:lang w:val="ru-RU"/>
        </w:rPr>
        <w:t>40 ч)</w:t>
      </w:r>
    </w:p>
    <w:p w:rsidR="00E84832" w:rsidRPr="004705DE" w:rsidRDefault="00E84832" w:rsidP="00E84832">
      <w:pPr>
        <w:jc w:val="center"/>
        <w:rPr>
          <w:rFonts w:ascii="Times New Roman" w:hAnsi="Times New Roman"/>
          <w:sz w:val="24"/>
          <w:szCs w:val="24"/>
          <w:lang w:val="ru-RU"/>
        </w:rPr>
      </w:pPr>
    </w:p>
    <w:tbl>
      <w:tblPr>
        <w:tblW w:w="8642" w:type="dxa"/>
        <w:tblInd w:w="519" w:type="dxa"/>
        <w:tblLayout w:type="fixed"/>
        <w:tblCellMar>
          <w:left w:w="0" w:type="dxa"/>
          <w:right w:w="0" w:type="dxa"/>
        </w:tblCellMar>
        <w:tblLook w:val="04A0"/>
      </w:tblPr>
      <w:tblGrid>
        <w:gridCol w:w="6941"/>
        <w:gridCol w:w="1701"/>
      </w:tblGrid>
      <w:tr w:rsidR="007A25DF" w:rsidRPr="004705DE" w:rsidTr="007A25DF">
        <w:trPr>
          <w:trHeight w:val="243"/>
        </w:trPr>
        <w:tc>
          <w:tcPr>
            <w:tcW w:w="694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820"/>
              <w:jc w:val="center"/>
              <w:rPr>
                <w:rFonts w:ascii="Times New Roman" w:hAnsi="Times New Roman"/>
                <w:sz w:val="28"/>
                <w:szCs w:val="28"/>
              </w:rPr>
            </w:pPr>
            <w:r w:rsidRPr="007A25DF">
              <w:rPr>
                <w:rFonts w:ascii="Times New Roman" w:eastAsia="Times New Roman" w:hAnsi="Times New Roman"/>
                <w:bCs/>
                <w:sz w:val="28"/>
                <w:szCs w:val="28"/>
              </w:rPr>
              <w:t>Темы</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firstLine="0"/>
              <w:jc w:val="center"/>
              <w:rPr>
                <w:sz w:val="28"/>
                <w:szCs w:val="28"/>
              </w:rPr>
            </w:pPr>
            <w:r w:rsidRPr="007A25DF">
              <w:rPr>
                <w:rFonts w:ascii="Times New Roman" w:eastAsia="Times New Roman" w:hAnsi="Times New Roman"/>
                <w:bCs/>
                <w:w w:val="98"/>
                <w:sz w:val="28"/>
                <w:szCs w:val="28"/>
              </w:rPr>
              <w:t>Кол-</w:t>
            </w:r>
            <w:r w:rsidRPr="007A25DF">
              <w:rPr>
                <w:rFonts w:ascii="Times New Roman" w:eastAsia="Times New Roman" w:hAnsi="Times New Roman"/>
                <w:sz w:val="28"/>
                <w:szCs w:val="28"/>
                <w:lang w:val="ru-RU"/>
              </w:rPr>
              <w:t>во часов</w:t>
            </w:r>
          </w:p>
        </w:tc>
      </w:tr>
      <w:tr w:rsidR="007A25DF" w:rsidRPr="004705DE" w:rsidTr="007A25DF">
        <w:trPr>
          <w:trHeight w:val="269"/>
        </w:trPr>
        <w:tc>
          <w:tcPr>
            <w:tcW w:w="6941" w:type="dxa"/>
            <w:tcBorders>
              <w:top w:val="single" w:sz="4" w:space="0" w:color="auto"/>
              <w:left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Тема I. Россия в первой четверти XIX в.</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42" w:firstLine="0"/>
              <w:jc w:val="center"/>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8</w:t>
            </w:r>
          </w:p>
        </w:tc>
      </w:tr>
      <w:tr w:rsidR="007A25DF" w:rsidRPr="004705DE" w:rsidTr="007A25DF">
        <w:trPr>
          <w:trHeight w:val="241"/>
        </w:trPr>
        <w:tc>
          <w:tcPr>
            <w:tcW w:w="694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Тема II. Россия во второй четверти XIX в.</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42" w:firstLine="0"/>
              <w:jc w:val="center"/>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7</w:t>
            </w:r>
          </w:p>
        </w:tc>
      </w:tr>
      <w:tr w:rsidR="007A25DF" w:rsidRPr="004705DE" w:rsidTr="007A25DF">
        <w:trPr>
          <w:trHeight w:val="247"/>
        </w:trPr>
        <w:tc>
          <w:tcPr>
            <w:tcW w:w="694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Тема III. Россия в эпоху Великих реформ</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42" w:firstLine="0"/>
              <w:jc w:val="center"/>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7</w:t>
            </w:r>
          </w:p>
        </w:tc>
      </w:tr>
      <w:tr w:rsidR="007A25DF" w:rsidRPr="004705DE" w:rsidTr="007A25DF">
        <w:trPr>
          <w:trHeight w:val="130"/>
        </w:trPr>
        <w:tc>
          <w:tcPr>
            <w:tcW w:w="694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Тема IV. Россия в 1880—1890-е гг.</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42" w:firstLine="0"/>
              <w:jc w:val="center"/>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7</w:t>
            </w:r>
          </w:p>
        </w:tc>
      </w:tr>
      <w:tr w:rsidR="007A25DF" w:rsidRPr="004705DE" w:rsidTr="007A25DF">
        <w:trPr>
          <w:trHeight w:val="247"/>
        </w:trPr>
        <w:tc>
          <w:tcPr>
            <w:tcW w:w="6941" w:type="dxa"/>
            <w:tcBorders>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Тема V. Россия в начале XX в.</w:t>
            </w:r>
          </w:p>
        </w:tc>
        <w:tc>
          <w:tcPr>
            <w:tcW w:w="1701" w:type="dxa"/>
            <w:tcBorders>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42" w:firstLine="0"/>
              <w:jc w:val="center"/>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8</w:t>
            </w:r>
          </w:p>
        </w:tc>
      </w:tr>
      <w:tr w:rsidR="007A25DF" w:rsidRPr="004705DE" w:rsidTr="007A25DF">
        <w:trPr>
          <w:trHeight w:val="247"/>
        </w:trPr>
        <w:tc>
          <w:tcPr>
            <w:tcW w:w="694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00" w:firstLine="42"/>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Повторение</w:t>
            </w:r>
          </w:p>
        </w:tc>
        <w:tc>
          <w:tcPr>
            <w:tcW w:w="1701" w:type="dxa"/>
            <w:tcBorders>
              <w:top w:val="single" w:sz="4" w:space="0" w:color="auto"/>
              <w:left w:val="single" w:sz="4" w:space="0" w:color="auto"/>
              <w:bottom w:val="single" w:sz="4" w:space="0" w:color="auto"/>
              <w:right w:val="single" w:sz="4" w:space="0" w:color="auto"/>
            </w:tcBorders>
            <w:vAlign w:val="bottom"/>
          </w:tcPr>
          <w:p w:rsidR="007A25DF" w:rsidRPr="007A25DF" w:rsidRDefault="007A25DF" w:rsidP="007A25DF">
            <w:pPr>
              <w:spacing w:line="276" w:lineRule="auto"/>
              <w:ind w:left="142" w:firstLine="0"/>
              <w:jc w:val="center"/>
              <w:rPr>
                <w:rFonts w:ascii="Times New Roman" w:eastAsia="Times New Roman" w:hAnsi="Times New Roman"/>
                <w:sz w:val="28"/>
                <w:szCs w:val="28"/>
                <w:lang w:val="ru-RU"/>
              </w:rPr>
            </w:pPr>
            <w:r w:rsidRPr="007A25DF">
              <w:rPr>
                <w:rFonts w:ascii="Times New Roman" w:eastAsia="Times New Roman" w:hAnsi="Times New Roman"/>
                <w:sz w:val="28"/>
                <w:szCs w:val="28"/>
                <w:lang w:val="ru-RU"/>
              </w:rPr>
              <w:t>3</w:t>
            </w:r>
          </w:p>
        </w:tc>
      </w:tr>
    </w:tbl>
    <w:p w:rsidR="00455C3E" w:rsidRPr="004705DE" w:rsidRDefault="00455C3E" w:rsidP="00455C3E">
      <w:pPr>
        <w:spacing w:line="240" w:lineRule="auto"/>
        <w:ind w:firstLine="0"/>
        <w:jc w:val="left"/>
        <w:rPr>
          <w:rFonts w:ascii="Times New Roman" w:eastAsia="Times New Roman" w:hAnsi="Times New Roman"/>
          <w:sz w:val="24"/>
          <w:szCs w:val="24"/>
          <w:lang w:val="ru-RU" w:eastAsia="ru-RU" w:bidi="ar-SA"/>
        </w:rPr>
        <w:sectPr w:rsidR="00455C3E" w:rsidRPr="004705DE" w:rsidSect="004545BB">
          <w:pgSz w:w="11906" w:h="16838"/>
          <w:pgMar w:top="851" w:right="851" w:bottom="851" w:left="1134" w:header="709" w:footer="709" w:gutter="0"/>
          <w:pgNumType w:start="3"/>
          <w:cols w:space="708"/>
          <w:titlePg/>
          <w:docGrid w:linePitch="360"/>
        </w:sectPr>
      </w:pPr>
    </w:p>
    <w:p w:rsidR="00A55303" w:rsidRPr="00B03178" w:rsidRDefault="00A55303" w:rsidP="00B03178">
      <w:pPr>
        <w:spacing w:line="255" w:lineRule="auto"/>
        <w:ind w:firstLine="0"/>
        <w:rPr>
          <w:rFonts w:ascii="Times New Roman" w:hAnsi="Times New Roman"/>
          <w:sz w:val="24"/>
          <w:szCs w:val="24"/>
          <w:lang w:val="ru-RU"/>
        </w:rPr>
      </w:pPr>
    </w:p>
    <w:sectPr w:rsidR="00A55303" w:rsidRPr="00B03178" w:rsidSect="00134AB3">
      <w:pgSz w:w="11900" w:h="16840"/>
      <w:pgMar w:top="1107" w:right="844" w:bottom="780" w:left="851" w:header="0" w:footer="0" w:gutter="0"/>
      <w:cols w:space="720" w:equalWidth="0">
        <w:col w:w="1020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27F" w:rsidRDefault="00C8427F" w:rsidP="009912CF">
      <w:pPr>
        <w:spacing w:line="240" w:lineRule="auto"/>
      </w:pPr>
      <w:r>
        <w:separator/>
      </w:r>
    </w:p>
  </w:endnote>
  <w:endnote w:type="continuationSeparator" w:id="1">
    <w:p w:rsidR="00C8427F" w:rsidRDefault="00C8427F" w:rsidP="009912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mo">
    <w:altName w:val="Arial"/>
    <w:charset w:val="CC"/>
    <w:family w:val="swiss"/>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6958"/>
      <w:docPartObj>
        <w:docPartGallery w:val="Page Numbers (Bottom of Page)"/>
        <w:docPartUnique/>
      </w:docPartObj>
    </w:sdtPr>
    <w:sdtContent>
      <w:p w:rsidR="004545BB" w:rsidRDefault="0001176B">
        <w:pPr>
          <w:pStyle w:val="afd"/>
          <w:jc w:val="right"/>
        </w:pPr>
        <w:fldSimple w:instr=" PAGE   \* MERGEFORMAT ">
          <w:r w:rsidR="00B03178">
            <w:rPr>
              <w:noProof/>
            </w:rPr>
            <w:t>17</w:t>
          </w:r>
        </w:fldSimple>
      </w:p>
    </w:sdtContent>
  </w:sdt>
  <w:p w:rsidR="008641EF" w:rsidRDefault="008641EF">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EF" w:rsidRDefault="008641EF">
    <w:pPr>
      <w:pStyle w:val="afd"/>
      <w:jc w:val="right"/>
    </w:pPr>
  </w:p>
  <w:p w:rsidR="008641EF" w:rsidRDefault="008641E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27F" w:rsidRDefault="00C8427F" w:rsidP="009912CF">
      <w:pPr>
        <w:spacing w:line="240" w:lineRule="auto"/>
      </w:pPr>
      <w:r>
        <w:separator/>
      </w:r>
    </w:p>
  </w:footnote>
  <w:footnote w:type="continuationSeparator" w:id="1">
    <w:p w:rsidR="00C8427F" w:rsidRDefault="00C8427F" w:rsidP="009912C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F392CF50"/>
    <w:lvl w:ilvl="0" w:tplc="B1C456D4">
      <w:start w:val="50"/>
      <w:numFmt w:val="upperLetter"/>
      <w:lvlText w:val="%1"/>
      <w:lvlJc w:val="left"/>
    </w:lvl>
    <w:lvl w:ilvl="1" w:tplc="88825176">
      <w:numFmt w:val="decimal"/>
      <w:lvlText w:val=""/>
      <w:lvlJc w:val="left"/>
    </w:lvl>
    <w:lvl w:ilvl="2" w:tplc="A16A02E0">
      <w:numFmt w:val="decimal"/>
      <w:lvlText w:val=""/>
      <w:lvlJc w:val="left"/>
    </w:lvl>
    <w:lvl w:ilvl="3" w:tplc="A87A0066">
      <w:numFmt w:val="decimal"/>
      <w:lvlText w:val=""/>
      <w:lvlJc w:val="left"/>
    </w:lvl>
    <w:lvl w:ilvl="4" w:tplc="A1B2C2C8">
      <w:numFmt w:val="decimal"/>
      <w:lvlText w:val=""/>
      <w:lvlJc w:val="left"/>
    </w:lvl>
    <w:lvl w:ilvl="5" w:tplc="FFD43360">
      <w:numFmt w:val="decimal"/>
      <w:lvlText w:val=""/>
      <w:lvlJc w:val="left"/>
    </w:lvl>
    <w:lvl w:ilvl="6" w:tplc="792613E2">
      <w:numFmt w:val="decimal"/>
      <w:lvlText w:val=""/>
      <w:lvlJc w:val="left"/>
    </w:lvl>
    <w:lvl w:ilvl="7" w:tplc="2A6CFB74">
      <w:numFmt w:val="decimal"/>
      <w:lvlText w:val=""/>
      <w:lvlJc w:val="left"/>
    </w:lvl>
    <w:lvl w:ilvl="8" w:tplc="2B583A58">
      <w:numFmt w:val="decimal"/>
      <w:lvlText w:val=""/>
      <w:lvlJc w:val="left"/>
    </w:lvl>
  </w:abstractNum>
  <w:abstractNum w:abstractNumId="1">
    <w:nsid w:val="0000187E"/>
    <w:multiLevelType w:val="hybridMultilevel"/>
    <w:tmpl w:val="1290934E"/>
    <w:lvl w:ilvl="0" w:tplc="B2E23686">
      <w:start w:val="1"/>
      <w:numFmt w:val="bullet"/>
      <w:lvlText w:val="в"/>
      <w:lvlJc w:val="left"/>
    </w:lvl>
    <w:lvl w:ilvl="1" w:tplc="341CA1C2">
      <w:numFmt w:val="decimal"/>
      <w:lvlText w:val=""/>
      <w:lvlJc w:val="left"/>
    </w:lvl>
    <w:lvl w:ilvl="2" w:tplc="3A0686B2">
      <w:numFmt w:val="decimal"/>
      <w:lvlText w:val=""/>
      <w:lvlJc w:val="left"/>
    </w:lvl>
    <w:lvl w:ilvl="3" w:tplc="F3A0C7C4">
      <w:numFmt w:val="decimal"/>
      <w:lvlText w:val=""/>
      <w:lvlJc w:val="left"/>
    </w:lvl>
    <w:lvl w:ilvl="4" w:tplc="4E1CD9AE">
      <w:numFmt w:val="decimal"/>
      <w:lvlText w:val=""/>
      <w:lvlJc w:val="left"/>
    </w:lvl>
    <w:lvl w:ilvl="5" w:tplc="752A2824">
      <w:numFmt w:val="decimal"/>
      <w:lvlText w:val=""/>
      <w:lvlJc w:val="left"/>
    </w:lvl>
    <w:lvl w:ilvl="6" w:tplc="52FE536A">
      <w:numFmt w:val="decimal"/>
      <w:lvlText w:val=""/>
      <w:lvlJc w:val="left"/>
    </w:lvl>
    <w:lvl w:ilvl="7" w:tplc="83C24460">
      <w:numFmt w:val="decimal"/>
      <w:lvlText w:val=""/>
      <w:lvlJc w:val="left"/>
    </w:lvl>
    <w:lvl w:ilvl="8" w:tplc="A260A4DA">
      <w:numFmt w:val="decimal"/>
      <w:lvlText w:val=""/>
      <w:lvlJc w:val="left"/>
    </w:lvl>
  </w:abstractNum>
  <w:abstractNum w:abstractNumId="2">
    <w:nsid w:val="00003CD5"/>
    <w:multiLevelType w:val="hybridMultilevel"/>
    <w:tmpl w:val="53A09B4E"/>
    <w:lvl w:ilvl="0" w:tplc="A3CAF9FE">
      <w:start w:val="1"/>
      <w:numFmt w:val="bullet"/>
      <w:lvlText w:val="в"/>
      <w:lvlJc w:val="left"/>
    </w:lvl>
    <w:lvl w:ilvl="1" w:tplc="33D8548C">
      <w:numFmt w:val="decimal"/>
      <w:lvlText w:val=""/>
      <w:lvlJc w:val="left"/>
    </w:lvl>
    <w:lvl w:ilvl="2" w:tplc="DA0EFB80">
      <w:numFmt w:val="decimal"/>
      <w:lvlText w:val=""/>
      <w:lvlJc w:val="left"/>
    </w:lvl>
    <w:lvl w:ilvl="3" w:tplc="2A02DB9C">
      <w:numFmt w:val="decimal"/>
      <w:lvlText w:val=""/>
      <w:lvlJc w:val="left"/>
    </w:lvl>
    <w:lvl w:ilvl="4" w:tplc="71A095C4">
      <w:numFmt w:val="decimal"/>
      <w:lvlText w:val=""/>
      <w:lvlJc w:val="left"/>
    </w:lvl>
    <w:lvl w:ilvl="5" w:tplc="F440E586">
      <w:numFmt w:val="decimal"/>
      <w:lvlText w:val=""/>
      <w:lvlJc w:val="left"/>
    </w:lvl>
    <w:lvl w:ilvl="6" w:tplc="D86A153E">
      <w:numFmt w:val="decimal"/>
      <w:lvlText w:val=""/>
      <w:lvlJc w:val="left"/>
    </w:lvl>
    <w:lvl w:ilvl="7" w:tplc="5B6481F4">
      <w:numFmt w:val="decimal"/>
      <w:lvlText w:val=""/>
      <w:lvlJc w:val="left"/>
    </w:lvl>
    <w:lvl w:ilvl="8" w:tplc="0F4C1250">
      <w:numFmt w:val="decimal"/>
      <w:lvlText w:val=""/>
      <w:lvlJc w:val="left"/>
    </w:lvl>
  </w:abstractNum>
  <w:abstractNum w:abstractNumId="3">
    <w:nsid w:val="076132D7"/>
    <w:multiLevelType w:val="multilevel"/>
    <w:tmpl w:val="46E8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596C14"/>
    <w:multiLevelType w:val="multilevel"/>
    <w:tmpl w:val="3330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2913D3"/>
    <w:multiLevelType w:val="multilevel"/>
    <w:tmpl w:val="6014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E9128E"/>
    <w:multiLevelType w:val="multilevel"/>
    <w:tmpl w:val="2CEA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1053A"/>
    <w:multiLevelType w:val="multilevel"/>
    <w:tmpl w:val="5E34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1564F"/>
    <w:multiLevelType w:val="multilevel"/>
    <w:tmpl w:val="AF00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4D5A20"/>
    <w:multiLevelType w:val="multilevel"/>
    <w:tmpl w:val="8A24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1F11F3"/>
    <w:multiLevelType w:val="multilevel"/>
    <w:tmpl w:val="9558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33977"/>
    <w:multiLevelType w:val="multilevel"/>
    <w:tmpl w:val="A778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1D49FE"/>
    <w:multiLevelType w:val="multilevel"/>
    <w:tmpl w:val="D44A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0E0256"/>
    <w:multiLevelType w:val="multilevel"/>
    <w:tmpl w:val="8BEE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0279E8"/>
    <w:multiLevelType w:val="multilevel"/>
    <w:tmpl w:val="0F6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EC2D3D"/>
    <w:multiLevelType w:val="multilevel"/>
    <w:tmpl w:val="8572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67AC5"/>
    <w:multiLevelType w:val="multilevel"/>
    <w:tmpl w:val="630C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4C408E"/>
    <w:multiLevelType w:val="multilevel"/>
    <w:tmpl w:val="8374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3D601F"/>
    <w:multiLevelType w:val="hybridMultilevel"/>
    <w:tmpl w:val="EC368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8C76B9"/>
    <w:multiLevelType w:val="multilevel"/>
    <w:tmpl w:val="F440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19"/>
  </w:num>
  <w:num w:numId="5">
    <w:abstractNumId w:val="8"/>
  </w:num>
  <w:num w:numId="6">
    <w:abstractNumId w:val="7"/>
  </w:num>
  <w:num w:numId="7">
    <w:abstractNumId w:val="9"/>
  </w:num>
  <w:num w:numId="8">
    <w:abstractNumId w:val="11"/>
  </w:num>
  <w:num w:numId="9">
    <w:abstractNumId w:val="3"/>
  </w:num>
  <w:num w:numId="10">
    <w:abstractNumId w:val="14"/>
  </w:num>
  <w:num w:numId="11">
    <w:abstractNumId w:val="4"/>
  </w:num>
  <w:num w:numId="12">
    <w:abstractNumId w:val="6"/>
  </w:num>
  <w:num w:numId="13">
    <w:abstractNumId w:val="17"/>
  </w:num>
  <w:num w:numId="14">
    <w:abstractNumId w:val="12"/>
  </w:num>
  <w:num w:numId="15">
    <w:abstractNumId w:val="13"/>
  </w:num>
  <w:num w:numId="16">
    <w:abstractNumId w:val="10"/>
  </w:num>
  <w:num w:numId="17">
    <w:abstractNumId w:val="15"/>
  </w:num>
  <w:num w:numId="18">
    <w:abstractNumId w:val="16"/>
  </w:num>
  <w:num w:numId="19">
    <w:abstractNumId w:val="5"/>
  </w:num>
  <w:num w:numId="20">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B73C7"/>
    <w:rsid w:val="0001176B"/>
    <w:rsid w:val="00024BE0"/>
    <w:rsid w:val="00034AB2"/>
    <w:rsid w:val="00052FAB"/>
    <w:rsid w:val="00055F2E"/>
    <w:rsid w:val="00057931"/>
    <w:rsid w:val="00060982"/>
    <w:rsid w:val="00060BC3"/>
    <w:rsid w:val="00082EAD"/>
    <w:rsid w:val="00083A69"/>
    <w:rsid w:val="00084404"/>
    <w:rsid w:val="000A604E"/>
    <w:rsid w:val="000B112D"/>
    <w:rsid w:val="000B542C"/>
    <w:rsid w:val="000C0A0D"/>
    <w:rsid w:val="000E258C"/>
    <w:rsid w:val="000E4976"/>
    <w:rsid w:val="001007C5"/>
    <w:rsid w:val="001023E4"/>
    <w:rsid w:val="001051D5"/>
    <w:rsid w:val="0010573F"/>
    <w:rsid w:val="00111410"/>
    <w:rsid w:val="00114750"/>
    <w:rsid w:val="001223BB"/>
    <w:rsid w:val="00134384"/>
    <w:rsid w:val="00134AB3"/>
    <w:rsid w:val="001450F2"/>
    <w:rsid w:val="001773CE"/>
    <w:rsid w:val="001B038D"/>
    <w:rsid w:val="001C5013"/>
    <w:rsid w:val="001D3D9A"/>
    <w:rsid w:val="001E7925"/>
    <w:rsid w:val="00202F89"/>
    <w:rsid w:val="00214DC1"/>
    <w:rsid w:val="002276FF"/>
    <w:rsid w:val="0024014A"/>
    <w:rsid w:val="00242E6A"/>
    <w:rsid w:val="0025062B"/>
    <w:rsid w:val="00260B07"/>
    <w:rsid w:val="00274540"/>
    <w:rsid w:val="00281B83"/>
    <w:rsid w:val="002852A6"/>
    <w:rsid w:val="00285BEB"/>
    <w:rsid w:val="00290EB5"/>
    <w:rsid w:val="00292FCA"/>
    <w:rsid w:val="002A09A2"/>
    <w:rsid w:val="002A276C"/>
    <w:rsid w:val="002B3270"/>
    <w:rsid w:val="002B3C25"/>
    <w:rsid w:val="002B3F24"/>
    <w:rsid w:val="002D208A"/>
    <w:rsid w:val="003024C4"/>
    <w:rsid w:val="00310D04"/>
    <w:rsid w:val="00314ECC"/>
    <w:rsid w:val="00324260"/>
    <w:rsid w:val="00330C2E"/>
    <w:rsid w:val="00333D42"/>
    <w:rsid w:val="00335A96"/>
    <w:rsid w:val="003370BA"/>
    <w:rsid w:val="00353E3D"/>
    <w:rsid w:val="00356C33"/>
    <w:rsid w:val="00364152"/>
    <w:rsid w:val="00393DC4"/>
    <w:rsid w:val="00397064"/>
    <w:rsid w:val="003B481D"/>
    <w:rsid w:val="003C1FD4"/>
    <w:rsid w:val="003D4E95"/>
    <w:rsid w:val="003D62C1"/>
    <w:rsid w:val="003F621C"/>
    <w:rsid w:val="0041039D"/>
    <w:rsid w:val="00422192"/>
    <w:rsid w:val="0043330D"/>
    <w:rsid w:val="00436AAD"/>
    <w:rsid w:val="0044752F"/>
    <w:rsid w:val="00451210"/>
    <w:rsid w:val="00452101"/>
    <w:rsid w:val="004545BB"/>
    <w:rsid w:val="00455C3E"/>
    <w:rsid w:val="00461DBC"/>
    <w:rsid w:val="004705DE"/>
    <w:rsid w:val="0047238C"/>
    <w:rsid w:val="00472AE9"/>
    <w:rsid w:val="00480A55"/>
    <w:rsid w:val="00492FCF"/>
    <w:rsid w:val="004A585C"/>
    <w:rsid w:val="004B012C"/>
    <w:rsid w:val="004B51F5"/>
    <w:rsid w:val="004C2D02"/>
    <w:rsid w:val="004C4AE5"/>
    <w:rsid w:val="004E4A5D"/>
    <w:rsid w:val="00512CC1"/>
    <w:rsid w:val="00512FC8"/>
    <w:rsid w:val="00520295"/>
    <w:rsid w:val="00525EDB"/>
    <w:rsid w:val="005328A9"/>
    <w:rsid w:val="00550F0B"/>
    <w:rsid w:val="00595AE4"/>
    <w:rsid w:val="005A616A"/>
    <w:rsid w:val="005A74FB"/>
    <w:rsid w:val="005C6829"/>
    <w:rsid w:val="005F5981"/>
    <w:rsid w:val="00602C91"/>
    <w:rsid w:val="0060693F"/>
    <w:rsid w:val="0061151C"/>
    <w:rsid w:val="00624222"/>
    <w:rsid w:val="006538E0"/>
    <w:rsid w:val="00672F67"/>
    <w:rsid w:val="00684267"/>
    <w:rsid w:val="00686D10"/>
    <w:rsid w:val="00687A52"/>
    <w:rsid w:val="006A7F8F"/>
    <w:rsid w:val="006B231E"/>
    <w:rsid w:val="006B3FEE"/>
    <w:rsid w:val="006B6777"/>
    <w:rsid w:val="006B685F"/>
    <w:rsid w:val="006C1394"/>
    <w:rsid w:val="006C7623"/>
    <w:rsid w:val="006D47FE"/>
    <w:rsid w:val="006E2937"/>
    <w:rsid w:val="00701A2C"/>
    <w:rsid w:val="00706787"/>
    <w:rsid w:val="00757651"/>
    <w:rsid w:val="0076378F"/>
    <w:rsid w:val="00765228"/>
    <w:rsid w:val="00770C98"/>
    <w:rsid w:val="00785F4D"/>
    <w:rsid w:val="007A25DF"/>
    <w:rsid w:val="007A3A83"/>
    <w:rsid w:val="007A5E77"/>
    <w:rsid w:val="007D0CE9"/>
    <w:rsid w:val="007F4468"/>
    <w:rsid w:val="008039A1"/>
    <w:rsid w:val="00816646"/>
    <w:rsid w:val="00821505"/>
    <w:rsid w:val="00821A40"/>
    <w:rsid w:val="008336F4"/>
    <w:rsid w:val="008641EF"/>
    <w:rsid w:val="00873F99"/>
    <w:rsid w:val="0088581E"/>
    <w:rsid w:val="008A7A6E"/>
    <w:rsid w:val="008B33F3"/>
    <w:rsid w:val="008B54F2"/>
    <w:rsid w:val="008C148D"/>
    <w:rsid w:val="008C32B2"/>
    <w:rsid w:val="008C3E1F"/>
    <w:rsid w:val="008C6549"/>
    <w:rsid w:val="008D2558"/>
    <w:rsid w:val="008D50C4"/>
    <w:rsid w:val="008F6F8C"/>
    <w:rsid w:val="00903C54"/>
    <w:rsid w:val="0090515F"/>
    <w:rsid w:val="00916C22"/>
    <w:rsid w:val="00926522"/>
    <w:rsid w:val="00930EB9"/>
    <w:rsid w:val="00951067"/>
    <w:rsid w:val="00960B3A"/>
    <w:rsid w:val="009857C8"/>
    <w:rsid w:val="009912CF"/>
    <w:rsid w:val="00994467"/>
    <w:rsid w:val="0099472C"/>
    <w:rsid w:val="00995211"/>
    <w:rsid w:val="009A3A8D"/>
    <w:rsid w:val="009C21FB"/>
    <w:rsid w:val="009C7758"/>
    <w:rsid w:val="009F1F76"/>
    <w:rsid w:val="009F5FEC"/>
    <w:rsid w:val="009F65ED"/>
    <w:rsid w:val="00A10E1B"/>
    <w:rsid w:val="00A120E3"/>
    <w:rsid w:val="00A25A53"/>
    <w:rsid w:val="00A25C86"/>
    <w:rsid w:val="00A30ED3"/>
    <w:rsid w:val="00A34F1F"/>
    <w:rsid w:val="00A41B0C"/>
    <w:rsid w:val="00A44502"/>
    <w:rsid w:val="00A51E8A"/>
    <w:rsid w:val="00A55303"/>
    <w:rsid w:val="00A63727"/>
    <w:rsid w:val="00A646FD"/>
    <w:rsid w:val="00A71878"/>
    <w:rsid w:val="00A84864"/>
    <w:rsid w:val="00A9230D"/>
    <w:rsid w:val="00A93F27"/>
    <w:rsid w:val="00A943D7"/>
    <w:rsid w:val="00AB5A75"/>
    <w:rsid w:val="00AD46D2"/>
    <w:rsid w:val="00AF71BF"/>
    <w:rsid w:val="00B03178"/>
    <w:rsid w:val="00B1305B"/>
    <w:rsid w:val="00B261B7"/>
    <w:rsid w:val="00B31BE5"/>
    <w:rsid w:val="00B32063"/>
    <w:rsid w:val="00B57FB1"/>
    <w:rsid w:val="00B760DB"/>
    <w:rsid w:val="00B95D6F"/>
    <w:rsid w:val="00BA29B7"/>
    <w:rsid w:val="00BB4FCB"/>
    <w:rsid w:val="00BC5016"/>
    <w:rsid w:val="00BC7980"/>
    <w:rsid w:val="00BD1D01"/>
    <w:rsid w:val="00BE6CAA"/>
    <w:rsid w:val="00C15140"/>
    <w:rsid w:val="00C154E5"/>
    <w:rsid w:val="00C17E2B"/>
    <w:rsid w:val="00C23414"/>
    <w:rsid w:val="00C24F53"/>
    <w:rsid w:val="00C3515E"/>
    <w:rsid w:val="00C42E67"/>
    <w:rsid w:val="00C44AF2"/>
    <w:rsid w:val="00C51E25"/>
    <w:rsid w:val="00C55185"/>
    <w:rsid w:val="00C56170"/>
    <w:rsid w:val="00C6191E"/>
    <w:rsid w:val="00C828C0"/>
    <w:rsid w:val="00C82F1C"/>
    <w:rsid w:val="00C8427F"/>
    <w:rsid w:val="00CA18CB"/>
    <w:rsid w:val="00CA559E"/>
    <w:rsid w:val="00CA59DC"/>
    <w:rsid w:val="00CB4319"/>
    <w:rsid w:val="00CB73C7"/>
    <w:rsid w:val="00CD2899"/>
    <w:rsid w:val="00CE054B"/>
    <w:rsid w:val="00D14BA2"/>
    <w:rsid w:val="00D221E4"/>
    <w:rsid w:val="00D44F1A"/>
    <w:rsid w:val="00D6174D"/>
    <w:rsid w:val="00D6779F"/>
    <w:rsid w:val="00D70D02"/>
    <w:rsid w:val="00D7424C"/>
    <w:rsid w:val="00D9309C"/>
    <w:rsid w:val="00DA50A7"/>
    <w:rsid w:val="00DB0972"/>
    <w:rsid w:val="00DB1EC6"/>
    <w:rsid w:val="00DF4760"/>
    <w:rsid w:val="00E005DD"/>
    <w:rsid w:val="00E108FA"/>
    <w:rsid w:val="00E11F9A"/>
    <w:rsid w:val="00E2526D"/>
    <w:rsid w:val="00E32D1F"/>
    <w:rsid w:val="00E4574A"/>
    <w:rsid w:val="00E66484"/>
    <w:rsid w:val="00E6732C"/>
    <w:rsid w:val="00E84832"/>
    <w:rsid w:val="00E8730A"/>
    <w:rsid w:val="00E972CE"/>
    <w:rsid w:val="00EA5CE2"/>
    <w:rsid w:val="00EB6782"/>
    <w:rsid w:val="00EC0D2E"/>
    <w:rsid w:val="00EC60D8"/>
    <w:rsid w:val="00ED4F14"/>
    <w:rsid w:val="00EF0C41"/>
    <w:rsid w:val="00F10E8B"/>
    <w:rsid w:val="00F14BCE"/>
    <w:rsid w:val="00F25BD4"/>
    <w:rsid w:val="00F427AB"/>
    <w:rsid w:val="00F51369"/>
    <w:rsid w:val="00F532CF"/>
    <w:rsid w:val="00F9482B"/>
    <w:rsid w:val="00FB27A8"/>
    <w:rsid w:val="00FC11A4"/>
    <w:rsid w:val="00FC1A54"/>
    <w:rsid w:val="00FC6AD5"/>
    <w:rsid w:val="00FD6D41"/>
    <w:rsid w:val="00FE4BCC"/>
    <w:rsid w:val="00FF2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B9"/>
    <w:pPr>
      <w:spacing w:line="264" w:lineRule="atLeast"/>
      <w:ind w:firstLine="567"/>
      <w:jc w:val="both"/>
    </w:pPr>
    <w:rPr>
      <w:lang w:val="en-US" w:eastAsia="en-US" w:bidi="en-US"/>
    </w:rPr>
  </w:style>
  <w:style w:type="paragraph" w:styleId="1">
    <w:name w:val="heading 1"/>
    <w:basedOn w:val="a"/>
    <w:next w:val="a"/>
    <w:link w:val="10"/>
    <w:uiPriority w:val="9"/>
    <w:qFormat/>
    <w:rsid w:val="00930EB9"/>
    <w:pPr>
      <w:spacing w:before="300" w:after="40"/>
      <w:jc w:val="left"/>
      <w:outlineLvl w:val="0"/>
    </w:pPr>
    <w:rPr>
      <w:smallCaps/>
      <w:spacing w:val="5"/>
      <w:sz w:val="32"/>
      <w:szCs w:val="32"/>
      <w:lang w:bidi="ar-SA"/>
    </w:rPr>
  </w:style>
  <w:style w:type="paragraph" w:styleId="2">
    <w:name w:val="heading 2"/>
    <w:basedOn w:val="a"/>
    <w:next w:val="a"/>
    <w:link w:val="20"/>
    <w:uiPriority w:val="9"/>
    <w:semiHidden/>
    <w:unhideWhenUsed/>
    <w:qFormat/>
    <w:rsid w:val="00930EB9"/>
    <w:pPr>
      <w:spacing w:before="240" w:after="80"/>
      <w:jc w:val="left"/>
      <w:outlineLvl w:val="1"/>
    </w:pPr>
    <w:rPr>
      <w:smallCaps/>
      <w:spacing w:val="5"/>
      <w:sz w:val="28"/>
      <w:szCs w:val="28"/>
      <w:lang w:bidi="ar-SA"/>
    </w:rPr>
  </w:style>
  <w:style w:type="paragraph" w:styleId="3">
    <w:name w:val="heading 3"/>
    <w:basedOn w:val="a"/>
    <w:next w:val="a"/>
    <w:link w:val="30"/>
    <w:uiPriority w:val="9"/>
    <w:semiHidden/>
    <w:unhideWhenUsed/>
    <w:qFormat/>
    <w:rsid w:val="00930EB9"/>
    <w:pPr>
      <w:jc w:val="left"/>
      <w:outlineLvl w:val="2"/>
    </w:pPr>
    <w:rPr>
      <w:smallCaps/>
      <w:spacing w:val="5"/>
      <w:sz w:val="24"/>
      <w:szCs w:val="24"/>
      <w:lang w:bidi="ar-SA"/>
    </w:rPr>
  </w:style>
  <w:style w:type="paragraph" w:styleId="4">
    <w:name w:val="heading 4"/>
    <w:basedOn w:val="a"/>
    <w:next w:val="a"/>
    <w:link w:val="40"/>
    <w:uiPriority w:val="9"/>
    <w:semiHidden/>
    <w:unhideWhenUsed/>
    <w:qFormat/>
    <w:rsid w:val="00930EB9"/>
    <w:pPr>
      <w:spacing w:before="240"/>
      <w:jc w:val="left"/>
      <w:outlineLvl w:val="3"/>
    </w:pPr>
    <w:rPr>
      <w:smallCaps/>
      <w:spacing w:val="10"/>
      <w:sz w:val="22"/>
      <w:szCs w:val="22"/>
      <w:lang w:bidi="ar-SA"/>
    </w:rPr>
  </w:style>
  <w:style w:type="paragraph" w:styleId="5">
    <w:name w:val="heading 5"/>
    <w:basedOn w:val="a"/>
    <w:next w:val="a"/>
    <w:link w:val="50"/>
    <w:uiPriority w:val="9"/>
    <w:semiHidden/>
    <w:unhideWhenUsed/>
    <w:qFormat/>
    <w:rsid w:val="00930EB9"/>
    <w:pPr>
      <w:spacing w:before="200"/>
      <w:jc w:val="left"/>
      <w:outlineLvl w:val="4"/>
    </w:pPr>
    <w:rPr>
      <w:smallCaps/>
      <w:color w:val="943634"/>
      <w:spacing w:val="10"/>
      <w:sz w:val="22"/>
      <w:szCs w:val="26"/>
      <w:lang w:bidi="ar-SA"/>
    </w:rPr>
  </w:style>
  <w:style w:type="paragraph" w:styleId="6">
    <w:name w:val="heading 6"/>
    <w:basedOn w:val="a"/>
    <w:next w:val="a"/>
    <w:link w:val="60"/>
    <w:uiPriority w:val="9"/>
    <w:semiHidden/>
    <w:unhideWhenUsed/>
    <w:qFormat/>
    <w:rsid w:val="00930EB9"/>
    <w:pPr>
      <w:jc w:val="left"/>
      <w:outlineLvl w:val="5"/>
    </w:pPr>
    <w:rPr>
      <w:smallCaps/>
      <w:color w:val="C0504D"/>
      <w:spacing w:val="5"/>
      <w:sz w:val="22"/>
      <w:lang w:bidi="ar-SA"/>
    </w:rPr>
  </w:style>
  <w:style w:type="paragraph" w:styleId="7">
    <w:name w:val="heading 7"/>
    <w:basedOn w:val="a"/>
    <w:next w:val="a"/>
    <w:link w:val="70"/>
    <w:uiPriority w:val="9"/>
    <w:semiHidden/>
    <w:unhideWhenUsed/>
    <w:qFormat/>
    <w:rsid w:val="00930EB9"/>
    <w:pPr>
      <w:jc w:val="left"/>
      <w:outlineLvl w:val="6"/>
    </w:pPr>
    <w:rPr>
      <w:b/>
      <w:smallCaps/>
      <w:color w:val="C0504D"/>
      <w:spacing w:val="10"/>
      <w:lang w:bidi="ar-SA"/>
    </w:rPr>
  </w:style>
  <w:style w:type="paragraph" w:styleId="8">
    <w:name w:val="heading 8"/>
    <w:basedOn w:val="a"/>
    <w:next w:val="a"/>
    <w:link w:val="80"/>
    <w:uiPriority w:val="9"/>
    <w:semiHidden/>
    <w:unhideWhenUsed/>
    <w:qFormat/>
    <w:rsid w:val="00930EB9"/>
    <w:pPr>
      <w:jc w:val="left"/>
      <w:outlineLvl w:val="7"/>
    </w:pPr>
    <w:rPr>
      <w:b/>
      <w:i/>
      <w:smallCaps/>
      <w:color w:val="943634"/>
      <w:lang w:bidi="ar-SA"/>
    </w:rPr>
  </w:style>
  <w:style w:type="paragraph" w:styleId="9">
    <w:name w:val="heading 9"/>
    <w:basedOn w:val="a"/>
    <w:next w:val="a"/>
    <w:link w:val="90"/>
    <w:uiPriority w:val="9"/>
    <w:semiHidden/>
    <w:unhideWhenUsed/>
    <w:qFormat/>
    <w:rsid w:val="00930EB9"/>
    <w:pPr>
      <w:jc w:val="left"/>
      <w:outlineLvl w:val="8"/>
    </w:pPr>
    <w:rPr>
      <w:b/>
      <w:i/>
      <w:smallCaps/>
      <w:color w:val="622423"/>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30EB9"/>
    <w:rPr>
      <w:smallCaps/>
      <w:spacing w:val="5"/>
      <w:sz w:val="32"/>
      <w:szCs w:val="32"/>
    </w:rPr>
  </w:style>
  <w:style w:type="character" w:customStyle="1" w:styleId="20">
    <w:name w:val="Заголовок 2 Знак"/>
    <w:link w:val="2"/>
    <w:uiPriority w:val="9"/>
    <w:semiHidden/>
    <w:rsid w:val="00930EB9"/>
    <w:rPr>
      <w:smallCaps/>
      <w:spacing w:val="5"/>
      <w:sz w:val="28"/>
      <w:szCs w:val="28"/>
    </w:rPr>
  </w:style>
  <w:style w:type="character" w:customStyle="1" w:styleId="30">
    <w:name w:val="Заголовок 3 Знак"/>
    <w:link w:val="3"/>
    <w:uiPriority w:val="9"/>
    <w:semiHidden/>
    <w:rsid w:val="00930EB9"/>
    <w:rPr>
      <w:smallCaps/>
      <w:spacing w:val="5"/>
      <w:sz w:val="24"/>
      <w:szCs w:val="24"/>
    </w:rPr>
  </w:style>
  <w:style w:type="character" w:customStyle="1" w:styleId="40">
    <w:name w:val="Заголовок 4 Знак"/>
    <w:link w:val="4"/>
    <w:uiPriority w:val="9"/>
    <w:semiHidden/>
    <w:rsid w:val="00930EB9"/>
    <w:rPr>
      <w:smallCaps/>
      <w:spacing w:val="10"/>
      <w:sz w:val="22"/>
      <w:szCs w:val="22"/>
    </w:rPr>
  </w:style>
  <w:style w:type="character" w:customStyle="1" w:styleId="50">
    <w:name w:val="Заголовок 5 Знак"/>
    <w:link w:val="5"/>
    <w:uiPriority w:val="9"/>
    <w:semiHidden/>
    <w:rsid w:val="00930EB9"/>
    <w:rPr>
      <w:smallCaps/>
      <w:color w:val="943634"/>
      <w:spacing w:val="10"/>
      <w:sz w:val="22"/>
      <w:szCs w:val="26"/>
    </w:rPr>
  </w:style>
  <w:style w:type="character" w:customStyle="1" w:styleId="60">
    <w:name w:val="Заголовок 6 Знак"/>
    <w:link w:val="6"/>
    <w:uiPriority w:val="9"/>
    <w:semiHidden/>
    <w:rsid w:val="00930EB9"/>
    <w:rPr>
      <w:smallCaps/>
      <w:color w:val="C0504D"/>
      <w:spacing w:val="5"/>
      <w:sz w:val="22"/>
    </w:rPr>
  </w:style>
  <w:style w:type="character" w:customStyle="1" w:styleId="70">
    <w:name w:val="Заголовок 7 Знак"/>
    <w:link w:val="7"/>
    <w:uiPriority w:val="9"/>
    <w:semiHidden/>
    <w:rsid w:val="00930EB9"/>
    <w:rPr>
      <w:b/>
      <w:smallCaps/>
      <w:color w:val="C0504D"/>
      <w:spacing w:val="10"/>
    </w:rPr>
  </w:style>
  <w:style w:type="character" w:customStyle="1" w:styleId="80">
    <w:name w:val="Заголовок 8 Знак"/>
    <w:link w:val="8"/>
    <w:uiPriority w:val="9"/>
    <w:semiHidden/>
    <w:rsid w:val="00930EB9"/>
    <w:rPr>
      <w:b/>
      <w:i/>
      <w:smallCaps/>
      <w:color w:val="943634"/>
    </w:rPr>
  </w:style>
  <w:style w:type="character" w:customStyle="1" w:styleId="90">
    <w:name w:val="Заголовок 9 Знак"/>
    <w:link w:val="9"/>
    <w:uiPriority w:val="9"/>
    <w:semiHidden/>
    <w:rsid w:val="00930EB9"/>
    <w:rPr>
      <w:b/>
      <w:i/>
      <w:smallCaps/>
      <w:color w:val="622423"/>
    </w:rPr>
  </w:style>
  <w:style w:type="paragraph" w:styleId="a3">
    <w:name w:val="caption"/>
    <w:basedOn w:val="a"/>
    <w:next w:val="a"/>
    <w:uiPriority w:val="35"/>
    <w:semiHidden/>
    <w:unhideWhenUsed/>
    <w:qFormat/>
    <w:rsid w:val="00930EB9"/>
    <w:rPr>
      <w:b/>
      <w:bCs/>
      <w:caps/>
      <w:sz w:val="16"/>
      <w:szCs w:val="18"/>
    </w:rPr>
  </w:style>
  <w:style w:type="paragraph" w:styleId="a4">
    <w:name w:val="Title"/>
    <w:basedOn w:val="a"/>
    <w:next w:val="a"/>
    <w:link w:val="a5"/>
    <w:uiPriority w:val="10"/>
    <w:qFormat/>
    <w:rsid w:val="00930EB9"/>
    <w:pPr>
      <w:pBdr>
        <w:top w:val="single" w:sz="12" w:space="1" w:color="C0504D"/>
      </w:pBdr>
      <w:spacing w:line="240" w:lineRule="auto"/>
      <w:jc w:val="right"/>
    </w:pPr>
    <w:rPr>
      <w:smallCaps/>
      <w:sz w:val="48"/>
      <w:szCs w:val="48"/>
      <w:lang w:bidi="ar-SA"/>
    </w:rPr>
  </w:style>
  <w:style w:type="character" w:customStyle="1" w:styleId="a5">
    <w:name w:val="Название Знак"/>
    <w:link w:val="a4"/>
    <w:uiPriority w:val="10"/>
    <w:rsid w:val="00930EB9"/>
    <w:rPr>
      <w:smallCaps/>
      <w:sz w:val="48"/>
      <w:szCs w:val="48"/>
    </w:rPr>
  </w:style>
  <w:style w:type="paragraph" w:styleId="a6">
    <w:name w:val="Subtitle"/>
    <w:basedOn w:val="a"/>
    <w:next w:val="a"/>
    <w:link w:val="a7"/>
    <w:uiPriority w:val="11"/>
    <w:qFormat/>
    <w:rsid w:val="00930EB9"/>
    <w:pPr>
      <w:spacing w:after="720" w:line="240" w:lineRule="auto"/>
      <w:jc w:val="right"/>
    </w:pPr>
    <w:rPr>
      <w:rFonts w:ascii="Cambria" w:eastAsia="Times New Roman" w:hAnsi="Cambria"/>
      <w:szCs w:val="22"/>
      <w:lang w:bidi="ar-SA"/>
    </w:rPr>
  </w:style>
  <w:style w:type="character" w:customStyle="1" w:styleId="a7">
    <w:name w:val="Подзаголовок Знак"/>
    <w:link w:val="a6"/>
    <w:uiPriority w:val="11"/>
    <w:rsid w:val="00930EB9"/>
    <w:rPr>
      <w:rFonts w:ascii="Cambria" w:eastAsia="Times New Roman" w:hAnsi="Cambria" w:cs="Times New Roman"/>
      <w:szCs w:val="22"/>
    </w:rPr>
  </w:style>
  <w:style w:type="character" w:styleId="a8">
    <w:name w:val="Strong"/>
    <w:uiPriority w:val="22"/>
    <w:qFormat/>
    <w:rsid w:val="00930EB9"/>
    <w:rPr>
      <w:b/>
      <w:color w:val="C0504D"/>
    </w:rPr>
  </w:style>
  <w:style w:type="character" w:styleId="a9">
    <w:name w:val="Emphasis"/>
    <w:uiPriority w:val="20"/>
    <w:qFormat/>
    <w:rsid w:val="00930EB9"/>
    <w:rPr>
      <w:b/>
      <w:i/>
      <w:spacing w:val="10"/>
    </w:rPr>
  </w:style>
  <w:style w:type="paragraph" w:styleId="aa">
    <w:name w:val="No Spacing"/>
    <w:basedOn w:val="a"/>
    <w:link w:val="ab"/>
    <w:qFormat/>
    <w:rsid w:val="00930EB9"/>
    <w:pPr>
      <w:spacing w:line="240" w:lineRule="auto"/>
    </w:pPr>
  </w:style>
  <w:style w:type="character" w:customStyle="1" w:styleId="ab">
    <w:name w:val="Без интервала Знак"/>
    <w:basedOn w:val="a0"/>
    <w:link w:val="aa"/>
    <w:rsid w:val="00930EB9"/>
  </w:style>
  <w:style w:type="paragraph" w:styleId="ac">
    <w:name w:val="List Paragraph"/>
    <w:basedOn w:val="a"/>
    <w:uiPriority w:val="34"/>
    <w:qFormat/>
    <w:rsid w:val="00930EB9"/>
    <w:pPr>
      <w:ind w:left="720"/>
      <w:contextualSpacing/>
    </w:pPr>
  </w:style>
  <w:style w:type="paragraph" w:styleId="21">
    <w:name w:val="Quote"/>
    <w:basedOn w:val="a"/>
    <w:next w:val="a"/>
    <w:link w:val="22"/>
    <w:uiPriority w:val="29"/>
    <w:qFormat/>
    <w:rsid w:val="00930EB9"/>
    <w:rPr>
      <w:i/>
      <w:lang w:bidi="ar-SA"/>
    </w:rPr>
  </w:style>
  <w:style w:type="character" w:customStyle="1" w:styleId="22">
    <w:name w:val="Цитата 2 Знак"/>
    <w:link w:val="21"/>
    <w:uiPriority w:val="29"/>
    <w:rsid w:val="00930EB9"/>
    <w:rPr>
      <w:i/>
    </w:rPr>
  </w:style>
  <w:style w:type="paragraph" w:styleId="ad">
    <w:name w:val="Intense Quote"/>
    <w:basedOn w:val="a"/>
    <w:next w:val="a"/>
    <w:link w:val="ae"/>
    <w:uiPriority w:val="30"/>
    <w:qFormat/>
    <w:rsid w:val="00930EB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character" w:customStyle="1" w:styleId="ae">
    <w:name w:val="Выделенная цитата Знак"/>
    <w:link w:val="ad"/>
    <w:uiPriority w:val="30"/>
    <w:rsid w:val="00930EB9"/>
    <w:rPr>
      <w:b/>
      <w:i/>
      <w:color w:val="FFFFFF"/>
      <w:shd w:val="clear" w:color="auto" w:fill="C0504D"/>
    </w:rPr>
  </w:style>
  <w:style w:type="character" w:styleId="af">
    <w:name w:val="Subtle Emphasis"/>
    <w:uiPriority w:val="19"/>
    <w:qFormat/>
    <w:rsid w:val="00930EB9"/>
    <w:rPr>
      <w:i/>
    </w:rPr>
  </w:style>
  <w:style w:type="character" w:styleId="af0">
    <w:name w:val="Intense Emphasis"/>
    <w:uiPriority w:val="21"/>
    <w:qFormat/>
    <w:rsid w:val="00930EB9"/>
    <w:rPr>
      <w:b/>
      <w:i/>
      <w:color w:val="C0504D"/>
      <w:spacing w:val="10"/>
    </w:rPr>
  </w:style>
  <w:style w:type="character" w:styleId="af1">
    <w:name w:val="Subtle Reference"/>
    <w:uiPriority w:val="31"/>
    <w:qFormat/>
    <w:rsid w:val="00930EB9"/>
    <w:rPr>
      <w:b/>
    </w:rPr>
  </w:style>
  <w:style w:type="character" w:styleId="af2">
    <w:name w:val="Intense Reference"/>
    <w:uiPriority w:val="32"/>
    <w:qFormat/>
    <w:rsid w:val="00930EB9"/>
    <w:rPr>
      <w:b/>
      <w:bCs/>
      <w:smallCaps/>
      <w:spacing w:val="5"/>
      <w:sz w:val="22"/>
      <w:szCs w:val="22"/>
      <w:u w:val="single"/>
    </w:rPr>
  </w:style>
  <w:style w:type="character" w:styleId="af3">
    <w:name w:val="Book Title"/>
    <w:uiPriority w:val="33"/>
    <w:qFormat/>
    <w:rsid w:val="00930EB9"/>
    <w:rPr>
      <w:rFonts w:ascii="Cambria" w:eastAsia="Times New Roman" w:hAnsi="Cambria" w:cs="Times New Roman"/>
      <w:i/>
      <w:iCs/>
      <w:sz w:val="20"/>
      <w:szCs w:val="20"/>
    </w:rPr>
  </w:style>
  <w:style w:type="paragraph" w:styleId="af4">
    <w:name w:val="TOC Heading"/>
    <w:basedOn w:val="1"/>
    <w:next w:val="a"/>
    <w:uiPriority w:val="39"/>
    <w:unhideWhenUsed/>
    <w:qFormat/>
    <w:rsid w:val="00930EB9"/>
    <w:pPr>
      <w:outlineLvl w:val="9"/>
    </w:pPr>
  </w:style>
  <w:style w:type="table" w:styleId="af5">
    <w:name w:val="Table Grid"/>
    <w:basedOn w:val="a1"/>
    <w:rsid w:val="00903C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8">
    <w:name w:val="Font Style28"/>
    <w:rsid w:val="00672F67"/>
    <w:rPr>
      <w:rFonts w:ascii="Arial" w:hAnsi="Arial" w:cs="Arial"/>
      <w:sz w:val="20"/>
      <w:szCs w:val="20"/>
    </w:rPr>
  </w:style>
  <w:style w:type="numbering" w:customStyle="1" w:styleId="11">
    <w:name w:val="Нет списка1"/>
    <w:next w:val="a2"/>
    <w:uiPriority w:val="99"/>
    <w:semiHidden/>
    <w:unhideWhenUsed/>
    <w:rsid w:val="0060693F"/>
  </w:style>
  <w:style w:type="character" w:customStyle="1" w:styleId="dash041e005f0431005f044b005f0447005f043d005f044b005f0439005f005fchar1char1">
    <w:name w:val="dash041e_005f0431_005f044b_005f0447_005f043d_005f044b_005f0439_005f_005fchar1__char1"/>
    <w:rsid w:val="0060693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0693F"/>
    <w:pPr>
      <w:spacing w:line="240" w:lineRule="auto"/>
      <w:ind w:firstLine="0"/>
      <w:jc w:val="left"/>
    </w:pPr>
    <w:rPr>
      <w:rFonts w:ascii="Times New Roman" w:eastAsia="Times New Roman" w:hAnsi="Times New Roman"/>
      <w:sz w:val="24"/>
      <w:szCs w:val="24"/>
      <w:lang w:val="ru-RU" w:eastAsia="ru-RU"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0693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0693F"/>
    <w:pPr>
      <w:spacing w:line="240" w:lineRule="auto"/>
      <w:ind w:left="720" w:firstLine="700"/>
    </w:pPr>
    <w:rPr>
      <w:rFonts w:ascii="Times New Roman" w:eastAsia="Times New Roman" w:hAnsi="Times New Roman"/>
      <w:sz w:val="24"/>
      <w:szCs w:val="24"/>
      <w:lang w:val="ru-RU" w:eastAsia="ru-RU" w:bidi="ar-SA"/>
    </w:rPr>
  </w:style>
  <w:style w:type="character" w:styleId="af6">
    <w:name w:val="Hyperlink"/>
    <w:uiPriority w:val="99"/>
    <w:unhideWhenUsed/>
    <w:rsid w:val="0060693F"/>
    <w:rPr>
      <w:color w:val="0000FF"/>
      <w:u w:val="single"/>
    </w:rPr>
  </w:style>
  <w:style w:type="character" w:customStyle="1" w:styleId="af7">
    <w:name w:val="Гипертекстовая ссылка"/>
    <w:uiPriority w:val="99"/>
    <w:rsid w:val="0060693F"/>
    <w:rPr>
      <w:b/>
      <w:bCs/>
      <w:color w:val="008000"/>
    </w:rPr>
  </w:style>
  <w:style w:type="paragraph" w:styleId="af8">
    <w:name w:val="Body Text"/>
    <w:basedOn w:val="a"/>
    <w:link w:val="af9"/>
    <w:uiPriority w:val="99"/>
    <w:unhideWhenUsed/>
    <w:rsid w:val="0060693F"/>
    <w:pPr>
      <w:spacing w:after="120" w:line="276" w:lineRule="auto"/>
      <w:ind w:firstLine="0"/>
      <w:jc w:val="left"/>
    </w:pPr>
    <w:rPr>
      <w:rFonts w:eastAsia="Times New Roman"/>
      <w:sz w:val="22"/>
      <w:szCs w:val="22"/>
      <w:lang w:val="ru-RU" w:eastAsia="ru-RU" w:bidi="ar-SA"/>
    </w:rPr>
  </w:style>
  <w:style w:type="character" w:customStyle="1" w:styleId="af9">
    <w:name w:val="Основной текст Знак"/>
    <w:link w:val="af8"/>
    <w:uiPriority w:val="99"/>
    <w:rsid w:val="0060693F"/>
    <w:rPr>
      <w:rFonts w:ascii="Calibri" w:eastAsia="Times New Roman" w:hAnsi="Calibri" w:cs="Times New Roman"/>
      <w:sz w:val="22"/>
      <w:szCs w:val="22"/>
      <w:lang w:val="ru-RU" w:eastAsia="ru-RU" w:bidi="ar-SA"/>
    </w:rPr>
  </w:style>
  <w:style w:type="paragraph" w:customStyle="1" w:styleId="afa">
    <w:name w:val="Стиль"/>
    <w:rsid w:val="0060693F"/>
    <w:pPr>
      <w:widowControl w:val="0"/>
      <w:autoSpaceDE w:val="0"/>
      <w:autoSpaceDN w:val="0"/>
      <w:adjustRightInd w:val="0"/>
    </w:pPr>
    <w:rPr>
      <w:rFonts w:ascii="Arial" w:eastAsia="Times New Roman" w:hAnsi="Arial" w:cs="Arial"/>
      <w:sz w:val="24"/>
      <w:szCs w:val="24"/>
    </w:rPr>
  </w:style>
  <w:style w:type="character" w:customStyle="1" w:styleId="14">
    <w:name w:val="Основной текст (14)_"/>
    <w:link w:val="141"/>
    <w:locked/>
    <w:rsid w:val="0060693F"/>
    <w:rPr>
      <w:i/>
      <w:iCs/>
      <w:shd w:val="clear" w:color="auto" w:fill="FFFFFF"/>
    </w:rPr>
  </w:style>
  <w:style w:type="paragraph" w:customStyle="1" w:styleId="141">
    <w:name w:val="Основной текст (14)1"/>
    <w:basedOn w:val="a"/>
    <w:link w:val="14"/>
    <w:rsid w:val="0060693F"/>
    <w:pPr>
      <w:shd w:val="clear" w:color="auto" w:fill="FFFFFF"/>
      <w:spacing w:line="211" w:lineRule="exact"/>
      <w:ind w:firstLine="400"/>
    </w:pPr>
    <w:rPr>
      <w:i/>
      <w:iCs/>
      <w:lang w:bidi="ar-SA"/>
    </w:rPr>
  </w:style>
  <w:style w:type="character" w:customStyle="1" w:styleId="1447">
    <w:name w:val="Основной текст (14)47"/>
    <w:rsid w:val="0060693F"/>
    <w:rPr>
      <w:rFonts w:ascii="Times New Roman" w:hAnsi="Times New Roman" w:cs="Times New Roman" w:hint="default"/>
      <w:i/>
      <w:iCs/>
      <w:noProof/>
      <w:spacing w:val="0"/>
      <w:shd w:val="clear" w:color="auto" w:fill="FFFFFF"/>
    </w:rPr>
  </w:style>
  <w:style w:type="paragraph" w:styleId="afb">
    <w:name w:val="header"/>
    <w:basedOn w:val="a"/>
    <w:link w:val="afc"/>
    <w:uiPriority w:val="99"/>
    <w:unhideWhenUsed/>
    <w:rsid w:val="009912CF"/>
    <w:pPr>
      <w:tabs>
        <w:tab w:val="center" w:pos="4677"/>
        <w:tab w:val="right" w:pos="9355"/>
      </w:tabs>
      <w:spacing w:line="240" w:lineRule="auto"/>
    </w:pPr>
  </w:style>
  <w:style w:type="character" w:customStyle="1" w:styleId="afc">
    <w:name w:val="Верхний колонтитул Знак"/>
    <w:basedOn w:val="a0"/>
    <w:link w:val="afb"/>
    <w:uiPriority w:val="99"/>
    <w:rsid w:val="009912CF"/>
  </w:style>
  <w:style w:type="paragraph" w:styleId="afd">
    <w:name w:val="footer"/>
    <w:basedOn w:val="a"/>
    <w:link w:val="afe"/>
    <w:uiPriority w:val="99"/>
    <w:unhideWhenUsed/>
    <w:rsid w:val="009912CF"/>
    <w:pPr>
      <w:tabs>
        <w:tab w:val="center" w:pos="4677"/>
        <w:tab w:val="right" w:pos="9355"/>
      </w:tabs>
      <w:spacing w:line="240" w:lineRule="auto"/>
    </w:pPr>
  </w:style>
  <w:style w:type="character" w:customStyle="1" w:styleId="afe">
    <w:name w:val="Нижний колонтитул Знак"/>
    <w:basedOn w:val="a0"/>
    <w:link w:val="afd"/>
    <w:uiPriority w:val="99"/>
    <w:rsid w:val="009912CF"/>
  </w:style>
  <w:style w:type="character" w:customStyle="1" w:styleId="Bodytext">
    <w:name w:val="Body text_"/>
    <w:basedOn w:val="a0"/>
    <w:link w:val="Bodytext0"/>
    <w:rsid w:val="00B32063"/>
    <w:rPr>
      <w:rFonts w:ascii="Times New Roman" w:eastAsia="Times New Roman" w:hAnsi="Times New Roman"/>
      <w:shd w:val="clear" w:color="auto" w:fill="FFFFFF"/>
    </w:rPr>
  </w:style>
  <w:style w:type="character" w:customStyle="1" w:styleId="BodytextArial9ptBold">
    <w:name w:val="Body text + Arial;9 pt;Bold"/>
    <w:basedOn w:val="Bodytext"/>
    <w:rsid w:val="00B32063"/>
    <w:rPr>
      <w:rFonts w:ascii="Arial" w:eastAsia="Arial" w:hAnsi="Arial" w:cs="Arial"/>
      <w:b/>
      <w:bCs/>
      <w:color w:val="000000"/>
      <w:spacing w:val="0"/>
      <w:w w:val="100"/>
      <w:position w:val="0"/>
      <w:sz w:val="18"/>
      <w:szCs w:val="18"/>
      <w:lang w:val="ru-RU" w:eastAsia="ru-RU" w:bidi="ru-RU"/>
    </w:rPr>
  </w:style>
  <w:style w:type="character" w:customStyle="1" w:styleId="Bodytext85pt">
    <w:name w:val="Body text + 8.5 pt"/>
    <w:basedOn w:val="Bodytext"/>
    <w:rsid w:val="00B32063"/>
    <w:rPr>
      <w:color w:val="000000"/>
      <w:spacing w:val="0"/>
      <w:w w:val="100"/>
      <w:position w:val="0"/>
      <w:sz w:val="17"/>
      <w:szCs w:val="17"/>
      <w:lang w:val="ru-RU" w:eastAsia="ru-RU" w:bidi="ru-RU"/>
    </w:rPr>
  </w:style>
  <w:style w:type="character" w:customStyle="1" w:styleId="Bodytext85ptBold">
    <w:name w:val="Body text + 8.5 pt;Bold"/>
    <w:basedOn w:val="Bodytext"/>
    <w:rsid w:val="00B32063"/>
    <w:rPr>
      <w:b/>
      <w:bCs/>
      <w:color w:val="000000"/>
      <w:spacing w:val="0"/>
      <w:w w:val="100"/>
      <w:position w:val="0"/>
      <w:sz w:val="17"/>
      <w:szCs w:val="17"/>
      <w:lang w:val="ru-RU" w:eastAsia="ru-RU" w:bidi="ru-RU"/>
    </w:rPr>
  </w:style>
  <w:style w:type="character" w:customStyle="1" w:styleId="Bodytext85ptBoldItalic">
    <w:name w:val="Body text + 8.5 pt;Bold;Italic"/>
    <w:basedOn w:val="Bodytext"/>
    <w:rsid w:val="00B32063"/>
    <w:rPr>
      <w:b/>
      <w:bCs/>
      <w:i/>
      <w:iCs/>
      <w:color w:val="000000"/>
      <w:spacing w:val="0"/>
      <w:w w:val="100"/>
      <w:position w:val="0"/>
      <w:sz w:val="17"/>
      <w:szCs w:val="17"/>
      <w:lang w:val="ru-RU" w:eastAsia="ru-RU" w:bidi="ru-RU"/>
    </w:rPr>
  </w:style>
  <w:style w:type="character" w:customStyle="1" w:styleId="Bodytext85ptItalic">
    <w:name w:val="Body text + 8.5 pt;Italic"/>
    <w:basedOn w:val="Bodytext"/>
    <w:rsid w:val="00B32063"/>
    <w:rPr>
      <w:i/>
      <w:iCs/>
      <w:color w:val="000000"/>
      <w:spacing w:val="0"/>
      <w:w w:val="100"/>
      <w:position w:val="0"/>
      <w:sz w:val="17"/>
      <w:szCs w:val="17"/>
      <w:lang w:val="ru-RU" w:eastAsia="ru-RU" w:bidi="ru-RU"/>
    </w:rPr>
  </w:style>
  <w:style w:type="paragraph" w:customStyle="1" w:styleId="Bodytext0">
    <w:name w:val="Body text"/>
    <w:basedOn w:val="a"/>
    <w:link w:val="Bodytext"/>
    <w:rsid w:val="00B32063"/>
    <w:pPr>
      <w:widowControl w:val="0"/>
      <w:shd w:val="clear" w:color="auto" w:fill="FFFFFF"/>
      <w:spacing w:line="240" w:lineRule="auto"/>
      <w:ind w:firstLine="0"/>
      <w:jc w:val="left"/>
    </w:pPr>
    <w:rPr>
      <w:rFonts w:ascii="Times New Roman" w:eastAsia="Times New Roman" w:hAnsi="Times New Roman"/>
      <w:lang w:val="ru-RU" w:eastAsia="ru-RU" w:bidi="ar-SA"/>
    </w:rPr>
  </w:style>
  <w:style w:type="character" w:customStyle="1" w:styleId="BodytextTahoma85ptBold">
    <w:name w:val="Body text + Tahoma;8.5 pt;Bold"/>
    <w:basedOn w:val="Bodytext"/>
    <w:rsid w:val="00B32063"/>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BodytextGeorgia7pt">
    <w:name w:val="Body text + Georgia;7 pt"/>
    <w:basedOn w:val="Bodytext"/>
    <w:rsid w:val="00B32063"/>
    <w:rPr>
      <w:rFonts w:ascii="Georgia" w:eastAsia="Georgia" w:hAnsi="Georgia" w:cs="Georgia"/>
      <w:b w:val="0"/>
      <w:bCs w:val="0"/>
      <w:i w:val="0"/>
      <w:iCs w:val="0"/>
      <w:smallCaps w:val="0"/>
      <w:strike w:val="0"/>
      <w:color w:val="000000"/>
      <w:spacing w:val="0"/>
      <w:w w:val="100"/>
      <w:position w:val="0"/>
      <w:sz w:val="14"/>
      <w:szCs w:val="14"/>
      <w:u w:val="none"/>
      <w:lang w:val="ru-RU" w:eastAsia="ru-RU" w:bidi="ru-RU"/>
    </w:rPr>
  </w:style>
  <w:style w:type="character" w:customStyle="1" w:styleId="Bodytext9ptBoldItalic">
    <w:name w:val="Body text + 9 pt;Bold;Italic"/>
    <w:basedOn w:val="Bodytext"/>
    <w:rsid w:val="00B32063"/>
    <w:rPr>
      <w:rFonts w:cs="Times New Roman"/>
      <w:b/>
      <w:bCs/>
      <w:i/>
      <w:iCs/>
      <w:smallCaps w:val="0"/>
      <w:strike w:val="0"/>
      <w:color w:val="000000"/>
      <w:spacing w:val="0"/>
      <w:w w:val="100"/>
      <w:position w:val="0"/>
      <w:sz w:val="18"/>
      <w:szCs w:val="18"/>
      <w:u w:val="none"/>
      <w:lang w:val="ru-RU" w:eastAsia="ru-RU" w:bidi="ru-RU"/>
    </w:rPr>
  </w:style>
  <w:style w:type="character" w:customStyle="1" w:styleId="Bodytext7pt">
    <w:name w:val="Body text + 7 pt"/>
    <w:basedOn w:val="Bodytext"/>
    <w:rsid w:val="00B32063"/>
    <w:rPr>
      <w:rFonts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Georgia8ptItalicSpacing0pt">
    <w:name w:val="Body text + Georgia;8 pt;Italic;Spacing 0 pt"/>
    <w:basedOn w:val="Bodytext"/>
    <w:rsid w:val="008C32B2"/>
    <w:rPr>
      <w:rFonts w:ascii="Georgia" w:eastAsia="Georgia" w:hAnsi="Georgia" w:cs="Georgia"/>
      <w:b w:val="0"/>
      <w:bCs w:val="0"/>
      <w:i/>
      <w:iCs/>
      <w:smallCaps w:val="0"/>
      <w:strike w:val="0"/>
      <w:color w:val="000000"/>
      <w:spacing w:val="-10"/>
      <w:w w:val="100"/>
      <w:position w:val="0"/>
      <w:sz w:val="16"/>
      <w:szCs w:val="16"/>
      <w:u w:val="none"/>
      <w:lang w:val="ru-RU" w:eastAsia="ru-RU" w:bidi="ru-RU"/>
    </w:rPr>
  </w:style>
  <w:style w:type="character" w:customStyle="1" w:styleId="BodytextArial85pt">
    <w:name w:val="Body text + Arial;8.5 pt"/>
    <w:basedOn w:val="Bodytext"/>
    <w:rsid w:val="008C32B2"/>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BodytextGeorgia8pt">
    <w:name w:val="Body text + Georgia;8 pt"/>
    <w:basedOn w:val="Bodytext"/>
    <w:rsid w:val="008C32B2"/>
    <w:rPr>
      <w:rFonts w:ascii="Georgia" w:eastAsia="Georgia" w:hAnsi="Georgia" w:cs="Georgia"/>
      <w:b w:val="0"/>
      <w:bCs w:val="0"/>
      <w:i w:val="0"/>
      <w:iCs w:val="0"/>
      <w:smallCaps w:val="0"/>
      <w:strike w:val="0"/>
      <w:color w:val="000000"/>
      <w:spacing w:val="0"/>
      <w:w w:val="100"/>
      <w:position w:val="0"/>
      <w:sz w:val="16"/>
      <w:szCs w:val="16"/>
      <w:u w:val="none"/>
      <w:lang w:val="ru-RU" w:eastAsia="ru-RU" w:bidi="ru-RU"/>
    </w:rPr>
  </w:style>
  <w:style w:type="character" w:customStyle="1" w:styleId="BodytextGeorgia8ptBold">
    <w:name w:val="Body text + Georgia;8 pt;Bold"/>
    <w:basedOn w:val="Bodytext"/>
    <w:rsid w:val="008C32B2"/>
    <w:rPr>
      <w:rFonts w:ascii="Georgia" w:eastAsia="Georgia" w:hAnsi="Georgia" w:cs="Georgia"/>
      <w:b/>
      <w:bCs/>
      <w:i w:val="0"/>
      <w:iCs w:val="0"/>
      <w:smallCaps w:val="0"/>
      <w:strike w:val="0"/>
      <w:color w:val="000000"/>
      <w:spacing w:val="0"/>
      <w:w w:val="100"/>
      <w:position w:val="0"/>
      <w:sz w:val="16"/>
      <w:szCs w:val="16"/>
      <w:u w:val="none"/>
      <w:lang w:val="ru-RU" w:eastAsia="ru-RU" w:bidi="ru-RU"/>
    </w:rPr>
  </w:style>
  <w:style w:type="character" w:customStyle="1" w:styleId="BodytextArial8ptBoldItalic">
    <w:name w:val="Body text + Arial;8 pt;Bold;Italic"/>
    <w:basedOn w:val="Bodytext"/>
    <w:rsid w:val="008C32B2"/>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aff">
    <w:name w:val="Основной текст_"/>
    <w:basedOn w:val="a0"/>
    <w:link w:val="12"/>
    <w:rsid w:val="002276FF"/>
    <w:rPr>
      <w:rFonts w:ascii="Times New Roman" w:eastAsia="Times New Roman" w:hAnsi="Times New Roman"/>
      <w:sz w:val="23"/>
      <w:szCs w:val="23"/>
      <w:shd w:val="clear" w:color="auto" w:fill="FFFFFF"/>
    </w:rPr>
  </w:style>
  <w:style w:type="character" w:customStyle="1" w:styleId="aff0">
    <w:name w:val="Основной текст + Полужирный"/>
    <w:basedOn w:val="aff"/>
    <w:rsid w:val="002276FF"/>
    <w:rPr>
      <w:b/>
      <w:bCs/>
      <w:color w:val="000000"/>
      <w:spacing w:val="0"/>
      <w:w w:val="100"/>
      <w:position w:val="0"/>
      <w:lang w:val="ru-RU"/>
    </w:rPr>
  </w:style>
  <w:style w:type="paragraph" w:customStyle="1" w:styleId="12">
    <w:name w:val="Основной текст1"/>
    <w:basedOn w:val="a"/>
    <w:link w:val="aff"/>
    <w:rsid w:val="002276FF"/>
    <w:pPr>
      <w:widowControl w:val="0"/>
      <w:shd w:val="clear" w:color="auto" w:fill="FFFFFF"/>
      <w:spacing w:before="120" w:line="214" w:lineRule="exact"/>
      <w:ind w:firstLine="0"/>
    </w:pPr>
    <w:rPr>
      <w:rFonts w:ascii="Times New Roman" w:eastAsia="Times New Roman" w:hAnsi="Times New Roman"/>
      <w:sz w:val="23"/>
      <w:szCs w:val="23"/>
      <w:lang w:val="ru-RU" w:eastAsia="ru-RU" w:bidi="ar-SA"/>
    </w:rPr>
  </w:style>
  <w:style w:type="character" w:customStyle="1" w:styleId="canedit">
    <w:name w:val="canedit"/>
    <w:basedOn w:val="a0"/>
    <w:rsid w:val="00CE054B"/>
  </w:style>
  <w:style w:type="paragraph" w:customStyle="1" w:styleId="Default">
    <w:name w:val="Default"/>
    <w:rsid w:val="00CE054B"/>
    <w:pPr>
      <w:autoSpaceDE w:val="0"/>
      <w:autoSpaceDN w:val="0"/>
      <w:adjustRightInd w:val="0"/>
    </w:pPr>
    <w:rPr>
      <w:rFonts w:ascii="Times New Roman" w:hAnsi="Times New Roman"/>
      <w:color w:val="000000"/>
      <w:sz w:val="24"/>
      <w:szCs w:val="24"/>
      <w:lang w:eastAsia="en-US"/>
    </w:rPr>
  </w:style>
  <w:style w:type="character" w:customStyle="1" w:styleId="FontStyle13">
    <w:name w:val="Font Style13"/>
    <w:basedOn w:val="a0"/>
    <w:rsid w:val="00CE054B"/>
    <w:rPr>
      <w:rFonts w:ascii="Times New Roman" w:hAnsi="Times New Roman" w:cs="Times New Roman"/>
      <w:sz w:val="22"/>
      <w:szCs w:val="22"/>
    </w:rPr>
  </w:style>
  <w:style w:type="character" w:customStyle="1" w:styleId="23">
    <w:name w:val="Основной текст (2) + Полужирный"/>
    <w:basedOn w:val="a0"/>
    <w:rsid w:val="00CE054B"/>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eastAsia="ru-RU" w:bidi="ru-RU"/>
    </w:rPr>
  </w:style>
  <w:style w:type="character" w:customStyle="1" w:styleId="51">
    <w:name w:val="Основной текст (5)_"/>
    <w:basedOn w:val="a0"/>
    <w:link w:val="52"/>
    <w:rsid w:val="00CE054B"/>
    <w:rPr>
      <w:rFonts w:ascii="Arial" w:eastAsia="Arial" w:hAnsi="Arial" w:cs="Arial"/>
      <w:sz w:val="32"/>
      <w:szCs w:val="32"/>
      <w:shd w:val="clear" w:color="auto" w:fill="FFFFFF"/>
    </w:rPr>
  </w:style>
  <w:style w:type="character" w:customStyle="1" w:styleId="2Arial16pt">
    <w:name w:val="Заголовок №2 + Arial;16 pt;Полужирный"/>
    <w:basedOn w:val="a0"/>
    <w:rsid w:val="00CE054B"/>
    <w:rPr>
      <w:rFonts w:ascii="Arial" w:eastAsia="Arial" w:hAnsi="Arial" w:cs="Arial"/>
      <w:b/>
      <w:bCs/>
      <w:i w:val="0"/>
      <w:iCs w:val="0"/>
      <w:smallCaps w:val="0"/>
      <w:strike w:val="0"/>
      <w:color w:val="000000"/>
      <w:spacing w:val="-10"/>
      <w:w w:val="100"/>
      <w:position w:val="0"/>
      <w:sz w:val="32"/>
      <w:szCs w:val="32"/>
      <w:u w:val="none"/>
      <w:lang w:val="ru-RU" w:eastAsia="ru-RU" w:bidi="ru-RU"/>
    </w:rPr>
  </w:style>
  <w:style w:type="character" w:customStyle="1" w:styleId="2TimesNewRoman0pt">
    <w:name w:val="Заголовок №2 + Times New Roman;Интервал 0 pt"/>
    <w:basedOn w:val="a0"/>
    <w:rsid w:val="00CE054B"/>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paragraph" w:customStyle="1" w:styleId="52">
    <w:name w:val="Основной текст (5)"/>
    <w:basedOn w:val="a"/>
    <w:link w:val="51"/>
    <w:rsid w:val="00CE054B"/>
    <w:pPr>
      <w:widowControl w:val="0"/>
      <w:shd w:val="clear" w:color="auto" w:fill="FFFFFF"/>
      <w:spacing w:after="720" w:line="0" w:lineRule="atLeast"/>
      <w:ind w:firstLine="0"/>
      <w:jc w:val="left"/>
    </w:pPr>
    <w:rPr>
      <w:rFonts w:ascii="Arial" w:eastAsia="Arial" w:hAnsi="Arial" w:cs="Arial"/>
      <w:sz w:val="32"/>
      <w:szCs w:val="32"/>
      <w:lang w:val="ru-RU" w:eastAsia="ru-RU" w:bidi="ar-SA"/>
    </w:rPr>
  </w:style>
  <w:style w:type="character" w:customStyle="1" w:styleId="24">
    <w:name w:val="Основной текст (2)_"/>
    <w:basedOn w:val="a0"/>
    <w:link w:val="25"/>
    <w:rsid w:val="00CE054B"/>
    <w:rPr>
      <w:rFonts w:ascii="Times New Roman" w:eastAsia="Times New Roman" w:hAnsi="Times New Roman"/>
      <w:sz w:val="22"/>
      <w:szCs w:val="22"/>
      <w:shd w:val="clear" w:color="auto" w:fill="FFFFFF"/>
    </w:rPr>
  </w:style>
  <w:style w:type="character" w:customStyle="1" w:styleId="26">
    <w:name w:val="Основной текст (2) + Курсив"/>
    <w:basedOn w:val="24"/>
    <w:rsid w:val="00CE054B"/>
    <w:rPr>
      <w:i/>
      <w:iCs/>
      <w:color w:val="000000"/>
      <w:spacing w:val="0"/>
      <w:w w:val="100"/>
      <w:position w:val="0"/>
      <w:lang w:val="ru-RU" w:eastAsia="ru-RU" w:bidi="ru-RU"/>
    </w:rPr>
  </w:style>
  <w:style w:type="character" w:customStyle="1" w:styleId="100">
    <w:name w:val="Основной текст (10)_"/>
    <w:basedOn w:val="a0"/>
    <w:link w:val="101"/>
    <w:rsid w:val="00CE054B"/>
    <w:rPr>
      <w:rFonts w:ascii="Times New Roman" w:eastAsia="Times New Roman" w:hAnsi="Times New Roman"/>
      <w:b/>
      <w:bCs/>
      <w:sz w:val="22"/>
      <w:szCs w:val="22"/>
      <w:shd w:val="clear" w:color="auto" w:fill="FFFFFF"/>
    </w:rPr>
  </w:style>
  <w:style w:type="paragraph" w:customStyle="1" w:styleId="25">
    <w:name w:val="Основной текст (2)"/>
    <w:basedOn w:val="a"/>
    <w:link w:val="24"/>
    <w:rsid w:val="00CE054B"/>
    <w:pPr>
      <w:widowControl w:val="0"/>
      <w:shd w:val="clear" w:color="auto" w:fill="FFFFFF"/>
      <w:spacing w:after="6840" w:line="250" w:lineRule="exact"/>
      <w:ind w:firstLine="0"/>
      <w:jc w:val="left"/>
    </w:pPr>
    <w:rPr>
      <w:rFonts w:ascii="Times New Roman" w:eastAsia="Times New Roman" w:hAnsi="Times New Roman"/>
      <w:sz w:val="22"/>
      <w:szCs w:val="22"/>
      <w:lang w:val="ru-RU" w:eastAsia="ru-RU" w:bidi="ar-SA"/>
    </w:rPr>
  </w:style>
  <w:style w:type="paragraph" w:customStyle="1" w:styleId="101">
    <w:name w:val="Основной текст (10)"/>
    <w:basedOn w:val="a"/>
    <w:link w:val="100"/>
    <w:rsid w:val="00CE054B"/>
    <w:pPr>
      <w:widowControl w:val="0"/>
      <w:shd w:val="clear" w:color="auto" w:fill="FFFFFF"/>
      <w:spacing w:line="259" w:lineRule="exact"/>
      <w:ind w:firstLine="0"/>
    </w:pPr>
    <w:rPr>
      <w:rFonts w:ascii="Times New Roman" w:eastAsia="Times New Roman" w:hAnsi="Times New Roman"/>
      <w:b/>
      <w:bCs/>
      <w:sz w:val="22"/>
      <w:szCs w:val="22"/>
      <w:lang w:val="ru-RU" w:eastAsia="ru-RU" w:bidi="ar-SA"/>
    </w:rPr>
  </w:style>
  <w:style w:type="character" w:customStyle="1" w:styleId="41">
    <w:name w:val="Заголовок №4_"/>
    <w:basedOn w:val="a0"/>
    <w:link w:val="42"/>
    <w:rsid w:val="00CE054B"/>
    <w:rPr>
      <w:rFonts w:ascii="Times New Roman" w:eastAsia="Times New Roman" w:hAnsi="Times New Roman"/>
      <w:b/>
      <w:bCs/>
      <w:sz w:val="22"/>
      <w:szCs w:val="22"/>
      <w:shd w:val="clear" w:color="auto" w:fill="FFFFFF"/>
    </w:rPr>
  </w:style>
  <w:style w:type="paragraph" w:customStyle="1" w:styleId="42">
    <w:name w:val="Заголовок №4"/>
    <w:basedOn w:val="a"/>
    <w:link w:val="41"/>
    <w:rsid w:val="00CE054B"/>
    <w:pPr>
      <w:widowControl w:val="0"/>
      <w:shd w:val="clear" w:color="auto" w:fill="FFFFFF"/>
      <w:spacing w:before="240" w:line="211" w:lineRule="exact"/>
      <w:ind w:firstLine="0"/>
      <w:jc w:val="center"/>
      <w:outlineLvl w:val="3"/>
    </w:pPr>
    <w:rPr>
      <w:rFonts w:ascii="Times New Roman" w:eastAsia="Times New Roman" w:hAnsi="Times New Roman"/>
      <w:b/>
      <w:bCs/>
      <w:sz w:val="22"/>
      <w:szCs w:val="22"/>
      <w:lang w:val="ru-RU" w:eastAsia="ru-RU" w:bidi="ar-SA"/>
    </w:rPr>
  </w:style>
  <w:style w:type="character" w:customStyle="1" w:styleId="210pt">
    <w:name w:val="Основной текст (2) + 10 pt;Полужирный"/>
    <w:basedOn w:val="24"/>
    <w:rsid w:val="00CE054B"/>
    <w:rPr>
      <w:rFonts w:cs="Times New Roman"/>
      <w:b/>
      <w:bCs/>
      <w:i w:val="0"/>
      <w:iCs w:val="0"/>
      <w:smallCaps w:val="0"/>
      <w:strike w:val="0"/>
      <w:color w:val="000000"/>
      <w:spacing w:val="0"/>
      <w:w w:val="100"/>
      <w:position w:val="0"/>
      <w:sz w:val="20"/>
      <w:szCs w:val="20"/>
      <w:u w:val="none"/>
      <w:lang w:val="ru-RU" w:eastAsia="ru-RU" w:bidi="ru-RU"/>
    </w:rPr>
  </w:style>
  <w:style w:type="character" w:customStyle="1" w:styleId="2Arial85pt">
    <w:name w:val="Основной текст (2) + Arial;8;5 pt;Полужирный"/>
    <w:basedOn w:val="24"/>
    <w:rsid w:val="00CE054B"/>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1pt">
    <w:name w:val="Основной текст (2) + Курсив;Интервал -1 pt"/>
    <w:basedOn w:val="24"/>
    <w:rsid w:val="00CE054B"/>
    <w:rPr>
      <w:rFonts w:cs="Times New Roman"/>
      <w:b w:val="0"/>
      <w:bCs w:val="0"/>
      <w:i/>
      <w:iCs/>
      <w:smallCaps w:val="0"/>
      <w:strike w:val="0"/>
      <w:color w:val="000000"/>
      <w:spacing w:val="-20"/>
      <w:w w:val="100"/>
      <w:position w:val="0"/>
      <w:u w:val="none"/>
      <w:lang w:val="en-US" w:eastAsia="en-US" w:bidi="en-US"/>
    </w:rPr>
  </w:style>
  <w:style w:type="paragraph" w:styleId="13">
    <w:name w:val="toc 1"/>
    <w:basedOn w:val="a"/>
    <w:next w:val="a"/>
    <w:autoRedefine/>
    <w:uiPriority w:val="39"/>
    <w:unhideWhenUsed/>
    <w:rsid w:val="00E6732C"/>
    <w:pPr>
      <w:tabs>
        <w:tab w:val="right" w:leader="dot" w:pos="9911"/>
      </w:tabs>
      <w:spacing w:after="100" w:line="360" w:lineRule="auto"/>
    </w:pPr>
    <w:rPr>
      <w:rFonts w:ascii="Times New Roman" w:hAnsi="Times New Roman"/>
      <w:noProof/>
      <w:sz w:val="28"/>
      <w:szCs w:val="28"/>
      <w:lang w:val="ru-RU"/>
    </w:rPr>
  </w:style>
  <w:style w:type="paragraph" w:styleId="aff1">
    <w:name w:val="Balloon Text"/>
    <w:basedOn w:val="a"/>
    <w:link w:val="aff2"/>
    <w:uiPriority w:val="99"/>
    <w:semiHidden/>
    <w:unhideWhenUsed/>
    <w:rsid w:val="001051D5"/>
    <w:pPr>
      <w:spacing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1051D5"/>
    <w:rPr>
      <w:rFonts w:ascii="Tahoma" w:hAnsi="Tahoma" w:cs="Tahoma"/>
      <w:sz w:val="16"/>
      <w:szCs w:val="16"/>
      <w:lang w:val="en-US" w:eastAsia="en-US" w:bidi="en-US"/>
    </w:rPr>
  </w:style>
  <w:style w:type="character" w:customStyle="1" w:styleId="27">
    <w:name w:val="Основной текст (2) + Полужирный;Курсив"/>
    <w:basedOn w:val="24"/>
    <w:rsid w:val="00AB5A75"/>
    <w:rPr>
      <w:rFonts w:cs="Times New Roman"/>
      <w:b/>
      <w:bCs/>
      <w:i/>
      <w:iCs/>
      <w:color w:val="000000"/>
      <w:spacing w:val="0"/>
      <w:w w:val="100"/>
      <w:position w:val="0"/>
      <w:sz w:val="20"/>
      <w:szCs w:val="20"/>
      <w:lang w:val="ru-RU" w:eastAsia="ru-RU" w:bidi="ru-RU"/>
    </w:rPr>
  </w:style>
  <w:style w:type="paragraph" w:customStyle="1" w:styleId="c8">
    <w:name w:val="c8"/>
    <w:basedOn w:val="a"/>
    <w:rsid w:val="008641EF"/>
    <w:pPr>
      <w:spacing w:before="100" w:beforeAutospacing="1" w:after="100" w:afterAutospacing="1" w:line="240" w:lineRule="auto"/>
      <w:ind w:firstLine="0"/>
      <w:jc w:val="left"/>
    </w:pPr>
    <w:rPr>
      <w:rFonts w:ascii="Times New Roman" w:eastAsia="Times New Roman" w:hAnsi="Times New Roman"/>
      <w:sz w:val="24"/>
      <w:szCs w:val="24"/>
      <w:lang w:val="ru-RU" w:eastAsia="ru-RU" w:bidi="ar-SA"/>
    </w:rPr>
  </w:style>
  <w:style w:type="character" w:customStyle="1" w:styleId="c1">
    <w:name w:val="c1"/>
    <w:basedOn w:val="a0"/>
    <w:rsid w:val="008641EF"/>
  </w:style>
  <w:style w:type="character" w:customStyle="1" w:styleId="c31">
    <w:name w:val="c31"/>
    <w:basedOn w:val="a0"/>
    <w:rsid w:val="008641EF"/>
  </w:style>
  <w:style w:type="paragraph" w:customStyle="1" w:styleId="c197">
    <w:name w:val="c197"/>
    <w:basedOn w:val="a"/>
    <w:rsid w:val="008641EF"/>
    <w:pPr>
      <w:spacing w:before="100" w:beforeAutospacing="1" w:after="100" w:afterAutospacing="1" w:line="240" w:lineRule="auto"/>
      <w:ind w:firstLine="0"/>
      <w:jc w:val="left"/>
    </w:pPr>
    <w:rPr>
      <w:rFonts w:ascii="Times New Roman" w:eastAsia="Times New Roman" w:hAnsi="Times New Roman"/>
      <w:sz w:val="24"/>
      <w:szCs w:val="24"/>
      <w:lang w:val="ru-RU" w:eastAsia="ru-RU" w:bidi="ar-SA"/>
    </w:rPr>
  </w:style>
  <w:style w:type="character" w:customStyle="1" w:styleId="c113">
    <w:name w:val="c113"/>
    <w:basedOn w:val="a0"/>
    <w:rsid w:val="008641EF"/>
  </w:style>
  <w:style w:type="character" w:customStyle="1" w:styleId="c53">
    <w:name w:val="c53"/>
    <w:basedOn w:val="a0"/>
    <w:rsid w:val="008641EF"/>
  </w:style>
  <w:style w:type="paragraph" w:customStyle="1" w:styleId="c5">
    <w:name w:val="c5"/>
    <w:basedOn w:val="a"/>
    <w:rsid w:val="00E108FA"/>
    <w:pPr>
      <w:spacing w:before="100" w:beforeAutospacing="1" w:after="100" w:afterAutospacing="1" w:line="240" w:lineRule="auto"/>
      <w:ind w:firstLine="0"/>
      <w:jc w:val="left"/>
    </w:pPr>
    <w:rPr>
      <w:rFonts w:ascii="Times New Roman" w:eastAsia="Times New Roman" w:hAnsi="Times New Roman"/>
      <w:sz w:val="24"/>
      <w:szCs w:val="24"/>
      <w:lang w:val="ru-RU" w:eastAsia="ru-RU" w:bidi="ar-SA"/>
    </w:rPr>
  </w:style>
  <w:style w:type="paragraph" w:customStyle="1" w:styleId="c65">
    <w:name w:val="c65"/>
    <w:basedOn w:val="a"/>
    <w:rsid w:val="00E108FA"/>
    <w:pPr>
      <w:spacing w:before="100" w:beforeAutospacing="1" w:after="100" w:afterAutospacing="1" w:line="240" w:lineRule="auto"/>
      <w:ind w:firstLine="0"/>
      <w:jc w:val="left"/>
    </w:pPr>
    <w:rPr>
      <w:rFonts w:ascii="Times New Roman" w:eastAsia="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67682088">
      <w:bodyDiv w:val="1"/>
      <w:marLeft w:val="0"/>
      <w:marRight w:val="0"/>
      <w:marTop w:val="0"/>
      <w:marBottom w:val="0"/>
      <w:divBdr>
        <w:top w:val="none" w:sz="0" w:space="0" w:color="auto"/>
        <w:left w:val="none" w:sz="0" w:space="0" w:color="auto"/>
        <w:bottom w:val="none" w:sz="0" w:space="0" w:color="auto"/>
        <w:right w:val="none" w:sz="0" w:space="0" w:color="auto"/>
      </w:divBdr>
    </w:div>
    <w:div w:id="8507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B4A0-CC81-4F4B-91F8-A2C09F1D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5908</Words>
  <Characters>33681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8</cp:revision>
  <dcterms:created xsi:type="dcterms:W3CDTF">2019-10-16T09:56:00Z</dcterms:created>
  <dcterms:modified xsi:type="dcterms:W3CDTF">2019-10-25T06:30:00Z</dcterms:modified>
</cp:coreProperties>
</file>