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E2" w:rsidRPr="00155CE2" w:rsidRDefault="00155CE2" w:rsidP="00155CE2">
      <w:pPr>
        <w:pStyle w:val="a3"/>
        <w:ind w:left="330"/>
        <w:jc w:val="left"/>
        <w:rPr>
          <w:sz w:val="24"/>
          <w:szCs w:val="24"/>
        </w:rPr>
      </w:pPr>
    </w:p>
    <w:p w:rsidR="00155CE2" w:rsidRPr="00155CE2" w:rsidRDefault="00155CE2" w:rsidP="00155C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5CE2">
        <w:rPr>
          <w:rFonts w:ascii="Times New Roman" w:hAnsi="Times New Roman" w:cs="Times New Roman"/>
          <w:sz w:val="24"/>
          <w:szCs w:val="24"/>
        </w:rPr>
        <w:t>Приложение к ООП НОО</w:t>
      </w:r>
    </w:p>
    <w:p w:rsidR="00155CE2" w:rsidRPr="00155CE2" w:rsidRDefault="00155CE2" w:rsidP="00155C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5CE2">
        <w:rPr>
          <w:rFonts w:ascii="Times New Roman" w:hAnsi="Times New Roman" w:cs="Times New Roman"/>
          <w:sz w:val="24"/>
          <w:szCs w:val="24"/>
        </w:rPr>
        <w:t>МБОУ «Школа № 29»</w:t>
      </w:r>
    </w:p>
    <w:p w:rsidR="00155CE2" w:rsidRPr="00155CE2" w:rsidRDefault="00155CE2" w:rsidP="00155C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55CE2" w:rsidRPr="00155CE2" w:rsidRDefault="00155CE2" w:rsidP="00155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CE2" w:rsidRPr="00155CE2" w:rsidRDefault="00155CE2" w:rsidP="00155C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5CE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55CE2" w:rsidRPr="00155CE2" w:rsidRDefault="00155CE2" w:rsidP="00155C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5CE2">
        <w:rPr>
          <w:rFonts w:ascii="Times New Roman" w:hAnsi="Times New Roman" w:cs="Times New Roman"/>
          <w:sz w:val="24"/>
          <w:szCs w:val="24"/>
        </w:rPr>
        <w:t>«Основная общеобразовательная школа № 29»</w:t>
      </w:r>
    </w:p>
    <w:p w:rsidR="00155CE2" w:rsidRPr="00155CE2" w:rsidRDefault="00155CE2" w:rsidP="00155C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5CE2">
        <w:rPr>
          <w:rFonts w:ascii="Times New Roman" w:hAnsi="Times New Roman" w:cs="Times New Roman"/>
          <w:sz w:val="24"/>
          <w:szCs w:val="24"/>
        </w:rPr>
        <w:t>(МБОУ «Школа № 29»)</w:t>
      </w:r>
    </w:p>
    <w:p w:rsidR="00155CE2" w:rsidRPr="00155CE2" w:rsidRDefault="00155CE2" w:rsidP="00155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CE2" w:rsidRPr="00155CE2" w:rsidRDefault="00155CE2" w:rsidP="00155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CE2" w:rsidRPr="00155CE2" w:rsidRDefault="00155CE2" w:rsidP="00155C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CE2" w:rsidRPr="00155CE2" w:rsidRDefault="00155CE2" w:rsidP="00155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CE2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155C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Утверждена</w:t>
      </w:r>
    </w:p>
    <w:p w:rsidR="00155CE2" w:rsidRPr="00155CE2" w:rsidRDefault="00155CE2" w:rsidP="00155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CE2">
        <w:rPr>
          <w:rFonts w:ascii="Times New Roman" w:hAnsi="Times New Roman" w:cs="Times New Roman"/>
          <w:sz w:val="24"/>
          <w:szCs w:val="24"/>
        </w:rPr>
        <w:t xml:space="preserve"> решением педагогического совета                 приказом директора МБОУ «Школа № 29»</w:t>
      </w:r>
    </w:p>
    <w:p w:rsidR="00155CE2" w:rsidRPr="00155CE2" w:rsidRDefault="00155CE2" w:rsidP="00155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CE2">
        <w:rPr>
          <w:rFonts w:ascii="Times New Roman" w:hAnsi="Times New Roman" w:cs="Times New Roman"/>
          <w:sz w:val="24"/>
          <w:szCs w:val="24"/>
        </w:rPr>
        <w:t xml:space="preserve"> протокол № 1 от 28.09.2019 г.                         от 02.09.2019 г. № 133</w:t>
      </w:r>
    </w:p>
    <w:p w:rsidR="00155CE2" w:rsidRPr="00155CE2" w:rsidRDefault="00155CE2" w:rsidP="00155CE2">
      <w:pPr>
        <w:rPr>
          <w:rFonts w:ascii="Times New Roman" w:hAnsi="Times New Roman" w:cs="Times New Roman"/>
        </w:rPr>
      </w:pPr>
    </w:p>
    <w:p w:rsidR="00155CE2" w:rsidRPr="00155CE2" w:rsidRDefault="00155CE2" w:rsidP="00155CE2">
      <w:pPr>
        <w:rPr>
          <w:rFonts w:ascii="Times New Roman" w:hAnsi="Times New Roman" w:cs="Times New Roman"/>
        </w:rPr>
      </w:pPr>
    </w:p>
    <w:p w:rsidR="00155CE2" w:rsidRPr="00155CE2" w:rsidRDefault="00155CE2" w:rsidP="00155CE2">
      <w:pPr>
        <w:rPr>
          <w:rFonts w:ascii="Times New Roman" w:hAnsi="Times New Roman" w:cs="Times New Roman"/>
        </w:rPr>
      </w:pPr>
    </w:p>
    <w:p w:rsidR="001A5E47" w:rsidRDefault="00155CE2" w:rsidP="00155CE2">
      <w:pPr>
        <w:jc w:val="center"/>
        <w:rPr>
          <w:rFonts w:ascii="Times New Roman" w:hAnsi="Times New Roman" w:cs="Times New Roman"/>
          <w:sz w:val="44"/>
          <w:szCs w:val="44"/>
        </w:rPr>
      </w:pPr>
      <w:r w:rsidRPr="00155CE2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155CE2" w:rsidRPr="00155CE2" w:rsidRDefault="00155CE2" w:rsidP="00155CE2">
      <w:pPr>
        <w:jc w:val="center"/>
        <w:rPr>
          <w:rFonts w:ascii="Times New Roman" w:hAnsi="Times New Roman" w:cs="Times New Roman"/>
          <w:sz w:val="44"/>
          <w:szCs w:val="44"/>
        </w:rPr>
      </w:pPr>
      <w:r w:rsidRPr="00155CE2">
        <w:rPr>
          <w:rFonts w:ascii="Times New Roman" w:hAnsi="Times New Roman" w:cs="Times New Roman"/>
          <w:sz w:val="44"/>
          <w:szCs w:val="44"/>
        </w:rPr>
        <w:t xml:space="preserve"> индивидуального обучения на дому  учебного предмета</w:t>
      </w:r>
    </w:p>
    <w:p w:rsidR="00155CE2" w:rsidRPr="00155CE2" w:rsidRDefault="00155CE2" w:rsidP="00155CE2">
      <w:pPr>
        <w:jc w:val="center"/>
        <w:rPr>
          <w:rFonts w:ascii="Times New Roman" w:hAnsi="Times New Roman" w:cs="Times New Roman"/>
          <w:sz w:val="44"/>
          <w:szCs w:val="44"/>
        </w:rPr>
      </w:pPr>
      <w:r w:rsidRPr="00155CE2">
        <w:rPr>
          <w:rFonts w:ascii="Times New Roman" w:hAnsi="Times New Roman" w:cs="Times New Roman"/>
          <w:sz w:val="44"/>
          <w:szCs w:val="44"/>
        </w:rPr>
        <w:t>«Музыка»</w:t>
      </w:r>
    </w:p>
    <w:p w:rsidR="00155CE2" w:rsidRPr="00155CE2" w:rsidRDefault="00155CE2" w:rsidP="00155CE2">
      <w:pPr>
        <w:jc w:val="center"/>
        <w:rPr>
          <w:rFonts w:ascii="Times New Roman" w:hAnsi="Times New Roman" w:cs="Times New Roman"/>
          <w:sz w:val="44"/>
          <w:szCs w:val="44"/>
        </w:rPr>
      </w:pPr>
      <w:r w:rsidRPr="00155CE2">
        <w:rPr>
          <w:rFonts w:ascii="Times New Roman" w:hAnsi="Times New Roman" w:cs="Times New Roman"/>
          <w:sz w:val="44"/>
          <w:szCs w:val="44"/>
        </w:rPr>
        <w:t>1 – 4 классы</w:t>
      </w:r>
    </w:p>
    <w:p w:rsidR="00155CE2" w:rsidRPr="00155CE2" w:rsidRDefault="00155CE2" w:rsidP="00155CE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55CE2" w:rsidRPr="00155CE2" w:rsidRDefault="00155CE2" w:rsidP="00155CE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55CE2" w:rsidRPr="00155CE2" w:rsidRDefault="00155CE2" w:rsidP="00155C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55CE2">
        <w:rPr>
          <w:rFonts w:ascii="Times New Roman" w:hAnsi="Times New Roman" w:cs="Times New Roman"/>
        </w:rPr>
        <w:t>оставитель</w:t>
      </w:r>
      <w:proofErr w:type="spellEnd"/>
      <w:r w:rsidRPr="00155CE2">
        <w:rPr>
          <w:rFonts w:ascii="Times New Roman" w:hAnsi="Times New Roman" w:cs="Times New Roman"/>
        </w:rPr>
        <w:t xml:space="preserve">: </w:t>
      </w:r>
      <w:proofErr w:type="spellStart"/>
      <w:r w:rsidRPr="00155CE2">
        <w:rPr>
          <w:rFonts w:ascii="Times New Roman" w:hAnsi="Times New Roman" w:cs="Times New Roman"/>
          <w:sz w:val="24"/>
          <w:szCs w:val="24"/>
        </w:rPr>
        <w:t>Бузынина</w:t>
      </w:r>
      <w:proofErr w:type="spellEnd"/>
      <w:r w:rsidRPr="00155CE2">
        <w:rPr>
          <w:rFonts w:ascii="Times New Roman" w:hAnsi="Times New Roman" w:cs="Times New Roman"/>
          <w:sz w:val="24"/>
          <w:szCs w:val="24"/>
        </w:rPr>
        <w:t xml:space="preserve"> И.Г.,</w:t>
      </w:r>
    </w:p>
    <w:p w:rsidR="00155CE2" w:rsidRPr="00155CE2" w:rsidRDefault="00155CE2" w:rsidP="00155C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CE2">
        <w:rPr>
          <w:rFonts w:ascii="Times New Roman" w:hAnsi="Times New Roman" w:cs="Times New Roman"/>
          <w:sz w:val="24"/>
          <w:szCs w:val="24"/>
        </w:rPr>
        <w:t xml:space="preserve">учитель музыки </w:t>
      </w:r>
    </w:p>
    <w:p w:rsidR="00155CE2" w:rsidRPr="00155CE2" w:rsidRDefault="00155CE2" w:rsidP="00155C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5CE2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155CE2" w:rsidRPr="00155CE2" w:rsidRDefault="00155CE2" w:rsidP="00155CE2">
      <w:pPr>
        <w:jc w:val="right"/>
        <w:rPr>
          <w:rFonts w:ascii="Times New Roman" w:hAnsi="Times New Roman" w:cs="Times New Roman"/>
        </w:rPr>
      </w:pPr>
    </w:p>
    <w:p w:rsidR="00155CE2" w:rsidRPr="00155CE2" w:rsidRDefault="00155CE2" w:rsidP="00155CE2">
      <w:pPr>
        <w:jc w:val="right"/>
        <w:rPr>
          <w:rFonts w:ascii="Times New Roman" w:hAnsi="Times New Roman" w:cs="Times New Roman"/>
        </w:rPr>
      </w:pPr>
    </w:p>
    <w:p w:rsidR="00155CE2" w:rsidRPr="00155CE2" w:rsidRDefault="00155CE2" w:rsidP="00155CE2">
      <w:pPr>
        <w:jc w:val="right"/>
        <w:rPr>
          <w:rFonts w:ascii="Times New Roman" w:hAnsi="Times New Roman" w:cs="Times New Roman"/>
        </w:rPr>
      </w:pPr>
    </w:p>
    <w:p w:rsidR="00155CE2" w:rsidRPr="00155CE2" w:rsidRDefault="00155CE2" w:rsidP="001A5E47">
      <w:pPr>
        <w:spacing w:after="0"/>
        <w:jc w:val="center"/>
        <w:rPr>
          <w:rFonts w:ascii="Times New Roman" w:hAnsi="Times New Roman" w:cs="Times New Roman"/>
        </w:rPr>
      </w:pPr>
      <w:r w:rsidRPr="00155CE2">
        <w:rPr>
          <w:rFonts w:ascii="Times New Roman" w:hAnsi="Times New Roman" w:cs="Times New Roman"/>
        </w:rPr>
        <w:t>Прокопьевск</w:t>
      </w:r>
    </w:p>
    <w:p w:rsidR="00155CE2" w:rsidRDefault="00155CE2" w:rsidP="001A5E47">
      <w:pPr>
        <w:spacing w:after="0"/>
        <w:jc w:val="center"/>
        <w:rPr>
          <w:rFonts w:ascii="Times New Roman" w:hAnsi="Times New Roman" w:cs="Times New Roman"/>
        </w:rPr>
      </w:pPr>
      <w:r w:rsidRPr="00155CE2">
        <w:rPr>
          <w:rFonts w:ascii="Times New Roman" w:hAnsi="Times New Roman" w:cs="Times New Roman"/>
        </w:rPr>
        <w:t>2019</w:t>
      </w:r>
    </w:p>
    <w:p w:rsidR="001A5E47" w:rsidRPr="00155CE2" w:rsidRDefault="001A5E47" w:rsidP="001A5E47">
      <w:pPr>
        <w:spacing w:after="0"/>
        <w:jc w:val="center"/>
        <w:rPr>
          <w:rFonts w:ascii="Times New Roman" w:hAnsi="Times New Roman" w:cs="Times New Roman"/>
        </w:rPr>
      </w:pPr>
    </w:p>
    <w:p w:rsidR="00155CE2" w:rsidRPr="00155CE2" w:rsidRDefault="00155CE2" w:rsidP="00155C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155CE2" w:rsidRPr="00155CE2" w:rsidRDefault="00155CE2" w:rsidP="00155CE2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CE2" w:rsidRPr="00155CE2" w:rsidRDefault="00155CE2" w:rsidP="00155CE2">
      <w:pPr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55CE2">
        <w:rPr>
          <w:rFonts w:ascii="Times New Roman" w:hAnsi="Times New Roman" w:cs="Times New Roman"/>
          <w:bCs/>
          <w:sz w:val="28"/>
          <w:szCs w:val="28"/>
        </w:rPr>
        <w:t>1. Планируемые результаты ………………………………………………….....        3</w:t>
      </w:r>
    </w:p>
    <w:p w:rsidR="00155CE2" w:rsidRPr="00155CE2" w:rsidRDefault="00155CE2" w:rsidP="00155CE2">
      <w:pPr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55CE2">
        <w:rPr>
          <w:rFonts w:ascii="Times New Roman" w:hAnsi="Times New Roman" w:cs="Times New Roman"/>
          <w:bCs/>
          <w:sz w:val="28"/>
          <w:szCs w:val="28"/>
        </w:rPr>
        <w:t xml:space="preserve">2. Содержание учебного предмета……………………………………….………...   6     </w:t>
      </w:r>
    </w:p>
    <w:p w:rsidR="00155CE2" w:rsidRPr="00155CE2" w:rsidRDefault="00155CE2" w:rsidP="00155C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5CE2">
        <w:rPr>
          <w:rFonts w:ascii="Times New Roman" w:hAnsi="Times New Roman" w:cs="Times New Roman"/>
          <w:bCs/>
          <w:sz w:val="28"/>
          <w:szCs w:val="28"/>
        </w:rPr>
        <w:t xml:space="preserve">3. Тематическое планирование </w:t>
      </w:r>
      <w:r w:rsidRPr="00155CE2">
        <w:rPr>
          <w:rFonts w:ascii="Times New Roman" w:hAnsi="Times New Roman" w:cs="Times New Roman"/>
          <w:sz w:val="28"/>
          <w:szCs w:val="28"/>
        </w:rPr>
        <w:t>с указанием количества часов, отводимое для освоения каждой темы  ………………………………..……………………………….</w:t>
      </w:r>
      <w:r>
        <w:rPr>
          <w:rFonts w:ascii="Times New Roman" w:hAnsi="Times New Roman" w:cs="Times New Roman"/>
          <w:sz w:val="28"/>
          <w:szCs w:val="28"/>
        </w:rPr>
        <w:t>…..…   11</w:t>
      </w:r>
    </w:p>
    <w:p w:rsidR="00155CE2" w:rsidRPr="00155CE2" w:rsidRDefault="00155CE2" w:rsidP="00155CE2">
      <w:pPr>
        <w:rPr>
          <w:rFonts w:ascii="Times New Roman" w:hAnsi="Times New Roman" w:cs="Times New Roman"/>
          <w:sz w:val="28"/>
          <w:szCs w:val="28"/>
        </w:rPr>
      </w:pPr>
      <w:r w:rsidRPr="00155CE2">
        <w:rPr>
          <w:rFonts w:ascii="Times New Roman" w:hAnsi="Times New Roman" w:cs="Times New Roman"/>
          <w:sz w:val="28"/>
          <w:szCs w:val="28"/>
        </w:rPr>
        <w:br w:type="page"/>
      </w:r>
    </w:p>
    <w:p w:rsidR="00155CE2" w:rsidRPr="00155CE2" w:rsidRDefault="00155CE2" w:rsidP="00155CE2">
      <w:pPr>
        <w:rPr>
          <w:rFonts w:ascii="Times New Roman" w:hAnsi="Times New Roman" w:cs="Times New Roman"/>
          <w:sz w:val="20"/>
        </w:rPr>
        <w:sectPr w:rsidR="00155CE2" w:rsidRPr="00155CE2" w:rsidSect="00155CE2">
          <w:footerReference w:type="default" r:id="rId8"/>
          <w:footerReference w:type="first" r:id="rId9"/>
          <w:pgSz w:w="11900" w:h="16840"/>
          <w:pgMar w:top="1200" w:right="520" w:bottom="280" w:left="840" w:header="720" w:footer="720" w:gutter="0"/>
          <w:cols w:space="720"/>
          <w:titlePg/>
          <w:docGrid w:linePitch="299"/>
        </w:sectPr>
      </w:pPr>
    </w:p>
    <w:p w:rsidR="00155CE2" w:rsidRPr="00155CE2" w:rsidRDefault="00155CE2" w:rsidP="00155CE2">
      <w:pPr>
        <w:pStyle w:val="11"/>
        <w:numPr>
          <w:ilvl w:val="0"/>
          <w:numId w:val="6"/>
        </w:numPr>
        <w:tabs>
          <w:tab w:val="left" w:pos="1621"/>
        </w:tabs>
        <w:spacing w:before="76"/>
        <w:ind w:hanging="354"/>
        <w:jc w:val="left"/>
      </w:pPr>
      <w:r w:rsidRPr="00155CE2">
        <w:lastRenderedPageBreak/>
        <w:t>Планируемые результаты освоения учебного предмета</w:t>
      </w:r>
      <w:r w:rsidRPr="00155CE2">
        <w:rPr>
          <w:spacing w:val="-12"/>
        </w:rPr>
        <w:t xml:space="preserve"> </w:t>
      </w:r>
      <w:r w:rsidRPr="00155CE2">
        <w:t>«Музыка»</w:t>
      </w:r>
    </w:p>
    <w:p w:rsidR="00155CE2" w:rsidRPr="00155CE2" w:rsidRDefault="00155CE2" w:rsidP="00155CE2">
      <w:pPr>
        <w:pStyle w:val="a3"/>
        <w:spacing w:before="8"/>
        <w:ind w:left="0"/>
        <w:jc w:val="left"/>
        <w:rPr>
          <w:b/>
          <w:sz w:val="36"/>
        </w:rPr>
      </w:pPr>
    </w:p>
    <w:p w:rsidR="00155CE2" w:rsidRPr="00155CE2" w:rsidRDefault="00155CE2" w:rsidP="00155CE2">
      <w:pPr>
        <w:ind w:left="3563" w:right="3068"/>
        <w:jc w:val="center"/>
        <w:rPr>
          <w:rFonts w:ascii="Times New Roman" w:hAnsi="Times New Roman" w:cs="Times New Roman"/>
          <w:b/>
          <w:sz w:val="28"/>
        </w:rPr>
      </w:pPr>
      <w:r w:rsidRPr="00155CE2">
        <w:rPr>
          <w:rFonts w:ascii="Times New Roman" w:hAnsi="Times New Roman" w:cs="Times New Roman"/>
          <w:b/>
          <w:sz w:val="28"/>
        </w:rPr>
        <w:t>Личностные результаты:</w:t>
      </w:r>
    </w:p>
    <w:p w:rsidR="00155CE2" w:rsidRPr="00155CE2" w:rsidRDefault="00155CE2" w:rsidP="00155CE2">
      <w:pPr>
        <w:pStyle w:val="a5"/>
        <w:numPr>
          <w:ilvl w:val="0"/>
          <w:numId w:val="5"/>
        </w:numPr>
        <w:tabs>
          <w:tab w:val="left" w:pos="1266"/>
        </w:tabs>
        <w:spacing w:before="257" w:line="271" w:lineRule="auto"/>
        <w:ind w:right="317" w:firstLine="535"/>
        <w:rPr>
          <w:sz w:val="28"/>
        </w:rPr>
      </w:pPr>
      <w:r w:rsidRPr="00155CE2">
        <w:rPr>
          <w:sz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</w:t>
      </w:r>
      <w:r w:rsidRPr="00155CE2">
        <w:rPr>
          <w:spacing w:val="1"/>
          <w:sz w:val="28"/>
        </w:rPr>
        <w:t xml:space="preserve"> </w:t>
      </w:r>
      <w:r w:rsidRPr="00155CE2">
        <w:rPr>
          <w:sz w:val="28"/>
        </w:rPr>
        <w:t>ориентаций;</w:t>
      </w:r>
    </w:p>
    <w:p w:rsidR="00155CE2" w:rsidRPr="00155CE2" w:rsidRDefault="00155CE2" w:rsidP="00155CE2">
      <w:pPr>
        <w:pStyle w:val="a5"/>
        <w:numPr>
          <w:ilvl w:val="0"/>
          <w:numId w:val="5"/>
        </w:numPr>
        <w:tabs>
          <w:tab w:val="left" w:pos="1079"/>
        </w:tabs>
        <w:spacing w:before="26" w:line="264" w:lineRule="auto"/>
        <w:ind w:right="343" w:firstLine="542"/>
        <w:rPr>
          <w:sz w:val="28"/>
        </w:rPr>
      </w:pPr>
      <w:r w:rsidRPr="00155CE2">
        <w:rPr>
          <w:sz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</w:t>
      </w:r>
      <w:r w:rsidRPr="00155CE2">
        <w:rPr>
          <w:spacing w:val="-26"/>
          <w:sz w:val="28"/>
        </w:rPr>
        <w:t xml:space="preserve"> </w:t>
      </w:r>
      <w:r w:rsidRPr="00155CE2">
        <w:rPr>
          <w:sz w:val="28"/>
        </w:rPr>
        <w:t>религий;</w:t>
      </w:r>
    </w:p>
    <w:p w:rsidR="00155CE2" w:rsidRPr="00155CE2" w:rsidRDefault="00155CE2" w:rsidP="00155CE2">
      <w:pPr>
        <w:pStyle w:val="a5"/>
        <w:numPr>
          <w:ilvl w:val="0"/>
          <w:numId w:val="5"/>
        </w:numPr>
        <w:tabs>
          <w:tab w:val="left" w:pos="1079"/>
        </w:tabs>
        <w:spacing w:before="31" w:line="266" w:lineRule="auto"/>
        <w:ind w:right="324" w:firstLine="542"/>
        <w:rPr>
          <w:sz w:val="28"/>
        </w:rPr>
      </w:pPr>
      <w:r w:rsidRPr="00155CE2">
        <w:rPr>
          <w:sz w:val="28"/>
        </w:rPr>
        <w:t>формирование уважительного отношения к иному мнению, истории и культуре других народов;</w:t>
      </w:r>
    </w:p>
    <w:p w:rsidR="00155CE2" w:rsidRPr="00155CE2" w:rsidRDefault="00155CE2" w:rsidP="00155CE2">
      <w:pPr>
        <w:pStyle w:val="a5"/>
        <w:numPr>
          <w:ilvl w:val="0"/>
          <w:numId w:val="5"/>
        </w:numPr>
        <w:tabs>
          <w:tab w:val="left" w:pos="1079"/>
        </w:tabs>
        <w:spacing w:before="30" w:line="264" w:lineRule="auto"/>
        <w:ind w:right="343" w:firstLine="542"/>
        <w:rPr>
          <w:sz w:val="28"/>
        </w:rPr>
      </w:pPr>
      <w:r w:rsidRPr="00155CE2">
        <w:rPr>
          <w:sz w:val="28"/>
        </w:rPr>
        <w:t>овладение начальными навыками адаптации в динамично изменяющемся и развивающемся</w:t>
      </w:r>
      <w:r w:rsidRPr="00155CE2">
        <w:rPr>
          <w:spacing w:val="-1"/>
          <w:sz w:val="28"/>
        </w:rPr>
        <w:t xml:space="preserve"> </w:t>
      </w:r>
      <w:r w:rsidRPr="00155CE2">
        <w:rPr>
          <w:sz w:val="28"/>
        </w:rPr>
        <w:t>мире;</w:t>
      </w:r>
    </w:p>
    <w:p w:rsidR="00155CE2" w:rsidRPr="00155CE2" w:rsidRDefault="00155CE2" w:rsidP="00155CE2">
      <w:pPr>
        <w:pStyle w:val="a5"/>
        <w:numPr>
          <w:ilvl w:val="0"/>
          <w:numId w:val="5"/>
        </w:numPr>
        <w:tabs>
          <w:tab w:val="left" w:pos="1079"/>
        </w:tabs>
        <w:spacing w:before="31" w:line="264" w:lineRule="auto"/>
        <w:ind w:right="336" w:firstLine="542"/>
        <w:rPr>
          <w:sz w:val="28"/>
        </w:rPr>
      </w:pPr>
      <w:r w:rsidRPr="00155CE2">
        <w:rPr>
          <w:sz w:val="28"/>
        </w:rPr>
        <w:t>принятие и освоение социальной роли обучающегося, развитие мотивов учебной деятельности и формирование личностного смысла</w:t>
      </w:r>
      <w:r w:rsidRPr="00155CE2">
        <w:rPr>
          <w:spacing w:val="-7"/>
          <w:sz w:val="28"/>
        </w:rPr>
        <w:t xml:space="preserve"> </w:t>
      </w:r>
      <w:r w:rsidRPr="00155CE2">
        <w:rPr>
          <w:sz w:val="28"/>
        </w:rPr>
        <w:t>учения;</w:t>
      </w:r>
    </w:p>
    <w:p w:rsidR="00155CE2" w:rsidRPr="00155CE2" w:rsidRDefault="00155CE2" w:rsidP="00155CE2">
      <w:pPr>
        <w:pStyle w:val="a5"/>
        <w:numPr>
          <w:ilvl w:val="0"/>
          <w:numId w:val="5"/>
        </w:numPr>
        <w:tabs>
          <w:tab w:val="left" w:pos="1079"/>
        </w:tabs>
        <w:spacing w:before="31" w:line="271" w:lineRule="auto"/>
        <w:ind w:right="342" w:firstLine="542"/>
        <w:rPr>
          <w:sz w:val="28"/>
        </w:rPr>
      </w:pPr>
      <w:r w:rsidRPr="00155CE2">
        <w:rPr>
          <w:sz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</w:t>
      </w:r>
      <w:r w:rsidRPr="00155CE2">
        <w:rPr>
          <w:spacing w:val="-6"/>
          <w:sz w:val="28"/>
        </w:rPr>
        <w:t xml:space="preserve"> </w:t>
      </w:r>
      <w:r w:rsidRPr="00155CE2">
        <w:rPr>
          <w:sz w:val="28"/>
        </w:rPr>
        <w:t>свободе;</w:t>
      </w:r>
    </w:p>
    <w:p w:rsidR="00155CE2" w:rsidRPr="00155CE2" w:rsidRDefault="00155CE2" w:rsidP="00155CE2">
      <w:pPr>
        <w:pStyle w:val="a5"/>
        <w:numPr>
          <w:ilvl w:val="0"/>
          <w:numId w:val="5"/>
        </w:numPr>
        <w:tabs>
          <w:tab w:val="left" w:pos="1077"/>
        </w:tabs>
        <w:spacing w:before="5"/>
        <w:ind w:left="1076" w:hanging="237"/>
        <w:rPr>
          <w:sz w:val="28"/>
        </w:rPr>
      </w:pPr>
      <w:r w:rsidRPr="00155CE2">
        <w:rPr>
          <w:sz w:val="28"/>
        </w:rPr>
        <w:t>формирование эстетических потребностей, ценностей и</w:t>
      </w:r>
      <w:r w:rsidRPr="00155CE2">
        <w:rPr>
          <w:spacing w:val="-8"/>
          <w:sz w:val="28"/>
        </w:rPr>
        <w:t xml:space="preserve"> </w:t>
      </w:r>
      <w:r w:rsidRPr="00155CE2">
        <w:rPr>
          <w:sz w:val="28"/>
        </w:rPr>
        <w:t>чувств;</w:t>
      </w:r>
    </w:p>
    <w:p w:rsidR="00155CE2" w:rsidRPr="00155CE2" w:rsidRDefault="00155CE2" w:rsidP="00155CE2">
      <w:pPr>
        <w:pStyle w:val="a5"/>
        <w:numPr>
          <w:ilvl w:val="0"/>
          <w:numId w:val="5"/>
        </w:numPr>
        <w:tabs>
          <w:tab w:val="left" w:pos="1079"/>
        </w:tabs>
        <w:spacing w:before="64" w:line="271" w:lineRule="auto"/>
        <w:ind w:right="310" w:firstLine="542"/>
        <w:rPr>
          <w:sz w:val="28"/>
        </w:rPr>
      </w:pPr>
      <w:r w:rsidRPr="00155CE2">
        <w:rPr>
          <w:sz w:val="28"/>
        </w:rPr>
        <w:t>развитие этических чувств, доброжелательности и эмоциональн</w:t>
      </w:r>
      <w:proofErr w:type="gramStart"/>
      <w:r w:rsidRPr="00155CE2">
        <w:rPr>
          <w:sz w:val="28"/>
        </w:rPr>
        <w:t>о-</w:t>
      </w:r>
      <w:proofErr w:type="gramEnd"/>
      <w:r w:rsidRPr="00155CE2">
        <w:rPr>
          <w:sz w:val="28"/>
        </w:rPr>
        <w:t xml:space="preserve"> нравственной отзывчивости, понимания и сопереживания чувствам других людей; 9)развитие навыков сотрудничества со взрослыми и сверстниками в разных социальных ситуациях, умения не создавать конфликтов и находить выходы</w:t>
      </w:r>
      <w:r w:rsidRPr="00155CE2">
        <w:rPr>
          <w:spacing w:val="-20"/>
          <w:sz w:val="28"/>
        </w:rPr>
        <w:t xml:space="preserve"> </w:t>
      </w:r>
      <w:r w:rsidRPr="00155CE2">
        <w:rPr>
          <w:sz w:val="28"/>
        </w:rPr>
        <w:t>из</w:t>
      </w:r>
    </w:p>
    <w:p w:rsidR="00155CE2" w:rsidRPr="00155CE2" w:rsidRDefault="00155CE2" w:rsidP="00155CE2">
      <w:pPr>
        <w:pStyle w:val="a3"/>
        <w:spacing w:before="24" w:line="266" w:lineRule="auto"/>
        <w:ind w:left="840" w:right="344" w:hanging="543"/>
      </w:pPr>
      <w:r w:rsidRPr="00155CE2">
        <w:t>спорных ситуаций; 10)формирование установки на безопасный, здоровый образ жизни, наличие</w:t>
      </w:r>
    </w:p>
    <w:p w:rsidR="00155CE2" w:rsidRPr="00155CE2" w:rsidRDefault="00155CE2" w:rsidP="00155CE2">
      <w:pPr>
        <w:pStyle w:val="a3"/>
        <w:spacing w:before="29" w:line="264" w:lineRule="auto"/>
        <w:ind w:right="746"/>
      </w:pPr>
      <w:r w:rsidRPr="00155CE2">
        <w:t>мотивации к творческому труду, работе на результат, бережному отношению к материальным и духовным ценностям.</w:t>
      </w:r>
    </w:p>
    <w:p w:rsidR="00155CE2" w:rsidRPr="00155CE2" w:rsidRDefault="00155CE2" w:rsidP="00155CE2">
      <w:pPr>
        <w:pStyle w:val="a3"/>
        <w:ind w:left="0"/>
        <w:jc w:val="left"/>
        <w:rPr>
          <w:sz w:val="30"/>
        </w:rPr>
      </w:pPr>
    </w:p>
    <w:p w:rsidR="00155CE2" w:rsidRPr="00155CE2" w:rsidRDefault="00155CE2" w:rsidP="00155CE2">
      <w:pPr>
        <w:pStyle w:val="11"/>
        <w:spacing w:before="250"/>
        <w:ind w:left="3591" w:right="3068" w:firstLine="0"/>
        <w:jc w:val="center"/>
      </w:pPr>
      <w:proofErr w:type="spellStart"/>
      <w:r w:rsidRPr="00155CE2">
        <w:t>Метапредметные</w:t>
      </w:r>
      <w:proofErr w:type="spellEnd"/>
      <w:r w:rsidRPr="00155CE2">
        <w:t xml:space="preserve"> результаты:</w:t>
      </w:r>
    </w:p>
    <w:p w:rsidR="00155CE2" w:rsidRPr="00155CE2" w:rsidRDefault="00155CE2" w:rsidP="00155CE2">
      <w:pPr>
        <w:pStyle w:val="a5"/>
        <w:numPr>
          <w:ilvl w:val="0"/>
          <w:numId w:val="4"/>
        </w:numPr>
        <w:tabs>
          <w:tab w:val="left" w:pos="1079"/>
        </w:tabs>
        <w:spacing w:before="256" w:line="264" w:lineRule="auto"/>
        <w:ind w:right="342" w:firstLine="542"/>
        <w:rPr>
          <w:sz w:val="28"/>
        </w:rPr>
      </w:pPr>
      <w:r w:rsidRPr="00155CE2">
        <w:rPr>
          <w:sz w:val="28"/>
        </w:rPr>
        <w:t>овладение способностью принимать и сохранять цели и задачи учебной деятельности, поиска средств ее</w:t>
      </w:r>
      <w:r w:rsidRPr="00155CE2">
        <w:rPr>
          <w:spacing w:val="-7"/>
          <w:sz w:val="28"/>
        </w:rPr>
        <w:t xml:space="preserve"> </w:t>
      </w:r>
      <w:r w:rsidRPr="00155CE2">
        <w:rPr>
          <w:sz w:val="28"/>
        </w:rPr>
        <w:t>осуществления;</w:t>
      </w:r>
    </w:p>
    <w:p w:rsidR="00155CE2" w:rsidRPr="00155CE2" w:rsidRDefault="00155CE2" w:rsidP="00155CE2">
      <w:pPr>
        <w:pStyle w:val="a5"/>
        <w:numPr>
          <w:ilvl w:val="0"/>
          <w:numId w:val="4"/>
        </w:numPr>
        <w:tabs>
          <w:tab w:val="left" w:pos="1077"/>
        </w:tabs>
        <w:spacing w:before="15" w:line="288" w:lineRule="auto"/>
        <w:ind w:left="842" w:right="342" w:hanging="3"/>
        <w:rPr>
          <w:sz w:val="28"/>
        </w:rPr>
      </w:pPr>
      <w:r w:rsidRPr="00155CE2">
        <w:rPr>
          <w:sz w:val="28"/>
        </w:rPr>
        <w:t>освоение способов решения проблем творческого и поискового характера; 3)формирование</w:t>
      </w:r>
      <w:r w:rsidRPr="00155CE2">
        <w:rPr>
          <w:spacing w:val="32"/>
          <w:sz w:val="28"/>
        </w:rPr>
        <w:t xml:space="preserve"> </w:t>
      </w:r>
      <w:r w:rsidRPr="00155CE2">
        <w:rPr>
          <w:sz w:val="28"/>
        </w:rPr>
        <w:t>умения</w:t>
      </w:r>
      <w:r w:rsidRPr="00155CE2">
        <w:rPr>
          <w:spacing w:val="33"/>
          <w:sz w:val="28"/>
        </w:rPr>
        <w:t xml:space="preserve"> </w:t>
      </w:r>
      <w:r w:rsidRPr="00155CE2">
        <w:rPr>
          <w:sz w:val="28"/>
        </w:rPr>
        <w:t>планировать,</w:t>
      </w:r>
      <w:r w:rsidRPr="00155CE2">
        <w:rPr>
          <w:spacing w:val="31"/>
          <w:sz w:val="28"/>
        </w:rPr>
        <w:t xml:space="preserve"> </w:t>
      </w:r>
      <w:r w:rsidRPr="00155CE2">
        <w:rPr>
          <w:sz w:val="28"/>
        </w:rPr>
        <w:t>контролировать</w:t>
      </w:r>
      <w:r w:rsidRPr="00155CE2">
        <w:rPr>
          <w:spacing w:val="32"/>
          <w:sz w:val="28"/>
        </w:rPr>
        <w:t xml:space="preserve"> </w:t>
      </w:r>
      <w:r w:rsidRPr="00155CE2">
        <w:rPr>
          <w:sz w:val="28"/>
        </w:rPr>
        <w:t>и</w:t>
      </w:r>
      <w:r w:rsidRPr="00155CE2">
        <w:rPr>
          <w:spacing w:val="33"/>
          <w:sz w:val="28"/>
        </w:rPr>
        <w:t xml:space="preserve"> </w:t>
      </w:r>
      <w:r w:rsidRPr="00155CE2">
        <w:rPr>
          <w:sz w:val="28"/>
        </w:rPr>
        <w:t>оценивать</w:t>
      </w:r>
      <w:r w:rsidRPr="00155CE2">
        <w:rPr>
          <w:spacing w:val="31"/>
          <w:sz w:val="28"/>
        </w:rPr>
        <w:t xml:space="preserve"> </w:t>
      </w:r>
      <w:r w:rsidRPr="00155CE2">
        <w:rPr>
          <w:sz w:val="28"/>
        </w:rPr>
        <w:t>учебные</w:t>
      </w:r>
    </w:p>
    <w:p w:rsidR="00155CE2" w:rsidRPr="00155CE2" w:rsidRDefault="00155CE2" w:rsidP="00155CE2">
      <w:pPr>
        <w:pStyle w:val="a3"/>
        <w:spacing w:line="296" w:lineRule="exact"/>
        <w:jc w:val="left"/>
      </w:pPr>
      <w:r w:rsidRPr="00155CE2">
        <w:t xml:space="preserve">действия  в  соответствии  с  поставленной  задачей  и  условиями  ее </w:t>
      </w:r>
      <w:r w:rsidRPr="00155CE2">
        <w:rPr>
          <w:spacing w:val="17"/>
        </w:rPr>
        <w:t xml:space="preserve"> </w:t>
      </w:r>
      <w:r w:rsidRPr="00155CE2">
        <w:t>реализации;</w:t>
      </w:r>
    </w:p>
    <w:p w:rsidR="00155CE2" w:rsidRPr="00155CE2" w:rsidRDefault="00155CE2" w:rsidP="00155CE2">
      <w:pPr>
        <w:pStyle w:val="a3"/>
        <w:spacing w:before="40"/>
        <w:jc w:val="left"/>
      </w:pPr>
      <w:r w:rsidRPr="00155CE2">
        <w:t>определять наиболее эффективные способы достижения результата;</w:t>
      </w:r>
    </w:p>
    <w:p w:rsidR="00155CE2" w:rsidRPr="00155CE2" w:rsidRDefault="00155CE2" w:rsidP="00155CE2">
      <w:pPr>
        <w:rPr>
          <w:rFonts w:ascii="Times New Roman" w:hAnsi="Times New Roman" w:cs="Times New Roman"/>
        </w:rPr>
        <w:sectPr w:rsidR="00155CE2" w:rsidRPr="00155CE2" w:rsidSect="00461B38">
          <w:footerReference w:type="default" r:id="rId10"/>
          <w:footerReference w:type="first" r:id="rId11"/>
          <w:pgSz w:w="11900" w:h="16840"/>
          <w:pgMar w:top="1120" w:right="520" w:bottom="420" w:left="840" w:header="0" w:footer="222" w:gutter="0"/>
          <w:pgNumType w:start="1"/>
          <w:cols w:space="720"/>
          <w:titlePg/>
          <w:docGrid w:linePitch="299"/>
        </w:sectPr>
      </w:pPr>
    </w:p>
    <w:p w:rsidR="00155CE2" w:rsidRPr="00155CE2" w:rsidRDefault="00155CE2" w:rsidP="00155CE2">
      <w:pPr>
        <w:pStyle w:val="a5"/>
        <w:numPr>
          <w:ilvl w:val="0"/>
          <w:numId w:val="3"/>
        </w:numPr>
        <w:tabs>
          <w:tab w:val="left" w:pos="1079"/>
        </w:tabs>
        <w:spacing w:before="71" w:line="271" w:lineRule="auto"/>
        <w:ind w:right="316" w:firstLine="542"/>
        <w:jc w:val="both"/>
        <w:rPr>
          <w:sz w:val="28"/>
        </w:rPr>
      </w:pPr>
      <w:r w:rsidRPr="00155CE2">
        <w:rPr>
          <w:sz w:val="28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55CE2" w:rsidRPr="00155CE2" w:rsidRDefault="00155CE2" w:rsidP="00155CE2">
      <w:pPr>
        <w:pStyle w:val="a5"/>
        <w:numPr>
          <w:ilvl w:val="0"/>
          <w:numId w:val="3"/>
        </w:numPr>
        <w:tabs>
          <w:tab w:val="left" w:pos="1077"/>
        </w:tabs>
        <w:spacing w:before="8"/>
        <w:ind w:left="1076" w:hanging="237"/>
        <w:jc w:val="both"/>
        <w:rPr>
          <w:sz w:val="28"/>
        </w:rPr>
      </w:pPr>
      <w:r w:rsidRPr="00155CE2">
        <w:rPr>
          <w:sz w:val="28"/>
        </w:rPr>
        <w:t>освоение начальных форм познавательной и личностной</w:t>
      </w:r>
      <w:r w:rsidRPr="00155CE2">
        <w:rPr>
          <w:spacing w:val="-11"/>
          <w:sz w:val="28"/>
        </w:rPr>
        <w:t xml:space="preserve"> </w:t>
      </w:r>
      <w:r w:rsidRPr="00155CE2">
        <w:rPr>
          <w:sz w:val="28"/>
        </w:rPr>
        <w:t>рефлексии;</w:t>
      </w:r>
    </w:p>
    <w:p w:rsidR="00155CE2" w:rsidRPr="00155CE2" w:rsidRDefault="00155CE2" w:rsidP="00155CE2">
      <w:pPr>
        <w:pStyle w:val="a5"/>
        <w:numPr>
          <w:ilvl w:val="0"/>
          <w:numId w:val="3"/>
        </w:numPr>
        <w:tabs>
          <w:tab w:val="left" w:pos="1079"/>
        </w:tabs>
        <w:spacing w:before="65" w:line="268" w:lineRule="auto"/>
        <w:ind w:right="318" w:firstLine="542"/>
        <w:jc w:val="both"/>
        <w:rPr>
          <w:sz w:val="28"/>
        </w:rPr>
      </w:pPr>
      <w:r w:rsidRPr="00155CE2">
        <w:rPr>
          <w:sz w:val="28"/>
        </w:rPr>
        <w:t>использование знаково-символических сре</w:t>
      </w:r>
      <w:proofErr w:type="gramStart"/>
      <w:r w:rsidRPr="00155CE2">
        <w:rPr>
          <w:sz w:val="28"/>
        </w:rPr>
        <w:t>дств пр</w:t>
      </w:r>
      <w:proofErr w:type="gramEnd"/>
      <w:r w:rsidRPr="00155CE2">
        <w:rPr>
          <w:sz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55CE2" w:rsidRPr="00155CE2" w:rsidRDefault="00155CE2" w:rsidP="00155CE2">
      <w:pPr>
        <w:pStyle w:val="a5"/>
        <w:numPr>
          <w:ilvl w:val="0"/>
          <w:numId w:val="3"/>
        </w:numPr>
        <w:tabs>
          <w:tab w:val="left" w:pos="1079"/>
        </w:tabs>
        <w:spacing w:before="27" w:line="271" w:lineRule="auto"/>
        <w:ind w:right="317" w:firstLine="542"/>
        <w:jc w:val="both"/>
        <w:rPr>
          <w:sz w:val="28"/>
        </w:rPr>
      </w:pPr>
      <w:r w:rsidRPr="00155CE2">
        <w:rPr>
          <w:sz w:val="28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155CE2" w:rsidRPr="00155CE2" w:rsidRDefault="00155CE2" w:rsidP="00155CE2">
      <w:pPr>
        <w:pStyle w:val="a5"/>
        <w:numPr>
          <w:ilvl w:val="0"/>
          <w:numId w:val="3"/>
        </w:numPr>
        <w:tabs>
          <w:tab w:val="left" w:pos="1079"/>
        </w:tabs>
        <w:spacing w:before="22" w:line="273" w:lineRule="auto"/>
        <w:ind w:right="313" w:firstLine="542"/>
        <w:jc w:val="both"/>
        <w:rPr>
          <w:sz w:val="28"/>
        </w:rPr>
      </w:pPr>
      <w:r w:rsidRPr="00155CE2">
        <w:rPr>
          <w:sz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155CE2">
        <w:rPr>
          <w:sz w:val="28"/>
        </w:rPr>
        <w:t>о-</w:t>
      </w:r>
      <w:proofErr w:type="gramEnd"/>
      <w:r w:rsidRPr="00155CE2">
        <w:rPr>
          <w:sz w:val="28"/>
        </w:rPr>
        <w:t xml:space="preserve"> и графическим сопровождением; соблюдать нормы информационной избирательности, этики и</w:t>
      </w:r>
      <w:r w:rsidRPr="00155CE2">
        <w:rPr>
          <w:spacing w:val="-5"/>
          <w:sz w:val="28"/>
        </w:rPr>
        <w:t xml:space="preserve"> </w:t>
      </w:r>
      <w:r w:rsidRPr="00155CE2">
        <w:rPr>
          <w:sz w:val="28"/>
        </w:rPr>
        <w:t>этикета;</w:t>
      </w:r>
    </w:p>
    <w:p w:rsidR="00155CE2" w:rsidRPr="00155CE2" w:rsidRDefault="00155CE2" w:rsidP="00155CE2">
      <w:pPr>
        <w:pStyle w:val="a5"/>
        <w:numPr>
          <w:ilvl w:val="0"/>
          <w:numId w:val="3"/>
        </w:numPr>
        <w:tabs>
          <w:tab w:val="left" w:pos="1079"/>
        </w:tabs>
        <w:spacing w:before="28" w:line="271" w:lineRule="auto"/>
        <w:ind w:right="341" w:firstLine="542"/>
        <w:jc w:val="both"/>
        <w:rPr>
          <w:sz w:val="28"/>
        </w:rPr>
      </w:pPr>
      <w:proofErr w:type="gramStart"/>
      <w:r w:rsidRPr="00155CE2">
        <w:rPr>
          <w:sz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</w:t>
      </w:r>
      <w:r w:rsidRPr="00155CE2">
        <w:rPr>
          <w:spacing w:val="-1"/>
          <w:sz w:val="28"/>
        </w:rPr>
        <w:t xml:space="preserve"> </w:t>
      </w:r>
      <w:r w:rsidRPr="00155CE2">
        <w:rPr>
          <w:sz w:val="28"/>
        </w:rPr>
        <w:t>формах;</w:t>
      </w:r>
      <w:proofErr w:type="gramEnd"/>
    </w:p>
    <w:p w:rsidR="00155CE2" w:rsidRPr="00155CE2" w:rsidRDefault="00155CE2" w:rsidP="00155CE2">
      <w:pPr>
        <w:pStyle w:val="a5"/>
        <w:numPr>
          <w:ilvl w:val="0"/>
          <w:numId w:val="3"/>
        </w:numPr>
        <w:tabs>
          <w:tab w:val="left" w:pos="1220"/>
        </w:tabs>
        <w:spacing w:before="24" w:line="273" w:lineRule="auto"/>
        <w:ind w:right="337" w:firstLine="542"/>
        <w:jc w:val="both"/>
        <w:rPr>
          <w:sz w:val="28"/>
        </w:rPr>
      </w:pPr>
      <w:r w:rsidRPr="00155CE2">
        <w:rPr>
          <w:sz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55CE2" w:rsidRPr="00155CE2" w:rsidRDefault="00155CE2" w:rsidP="00155CE2">
      <w:pPr>
        <w:pStyle w:val="a5"/>
        <w:numPr>
          <w:ilvl w:val="0"/>
          <w:numId w:val="3"/>
        </w:numPr>
        <w:tabs>
          <w:tab w:val="left" w:pos="1292"/>
        </w:tabs>
        <w:spacing w:before="17" w:line="271" w:lineRule="auto"/>
        <w:ind w:right="317" w:firstLine="614"/>
        <w:jc w:val="both"/>
        <w:rPr>
          <w:sz w:val="28"/>
        </w:rPr>
      </w:pPr>
      <w:r w:rsidRPr="00155CE2">
        <w:rPr>
          <w:sz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55CE2" w:rsidRPr="00155CE2" w:rsidRDefault="00155CE2" w:rsidP="00155CE2">
      <w:pPr>
        <w:pStyle w:val="a5"/>
        <w:numPr>
          <w:ilvl w:val="0"/>
          <w:numId w:val="3"/>
        </w:numPr>
        <w:tabs>
          <w:tab w:val="left" w:pos="1220"/>
        </w:tabs>
        <w:spacing w:before="28" w:line="271" w:lineRule="auto"/>
        <w:ind w:right="334" w:firstLine="542"/>
        <w:jc w:val="both"/>
        <w:rPr>
          <w:sz w:val="28"/>
        </w:rPr>
      </w:pPr>
      <w:r w:rsidRPr="00155CE2">
        <w:rPr>
          <w:sz w:val="28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</w:r>
      <w:r w:rsidRPr="00155CE2">
        <w:rPr>
          <w:spacing w:val="-4"/>
          <w:sz w:val="28"/>
        </w:rPr>
        <w:t xml:space="preserve"> </w:t>
      </w:r>
      <w:r w:rsidRPr="00155CE2">
        <w:rPr>
          <w:sz w:val="28"/>
        </w:rPr>
        <w:t>окружающих;</w:t>
      </w:r>
    </w:p>
    <w:p w:rsidR="00155CE2" w:rsidRPr="00155CE2" w:rsidRDefault="00155CE2" w:rsidP="00155CE2">
      <w:pPr>
        <w:pStyle w:val="a5"/>
        <w:numPr>
          <w:ilvl w:val="0"/>
          <w:numId w:val="3"/>
        </w:numPr>
        <w:tabs>
          <w:tab w:val="left" w:pos="1220"/>
        </w:tabs>
        <w:spacing w:before="24" w:line="264" w:lineRule="auto"/>
        <w:ind w:right="342" w:firstLine="542"/>
        <w:jc w:val="both"/>
        <w:rPr>
          <w:sz w:val="28"/>
        </w:rPr>
      </w:pPr>
      <w:r w:rsidRPr="00155CE2">
        <w:rPr>
          <w:sz w:val="28"/>
        </w:rPr>
        <w:t>готовность конструктивно разрешать конфликты посредством учета интересов сторон и</w:t>
      </w:r>
      <w:r w:rsidRPr="00155CE2">
        <w:rPr>
          <w:spacing w:val="-6"/>
          <w:sz w:val="28"/>
        </w:rPr>
        <w:t xml:space="preserve"> </w:t>
      </w:r>
      <w:r w:rsidRPr="00155CE2">
        <w:rPr>
          <w:sz w:val="28"/>
        </w:rPr>
        <w:t>сотрудничества;</w:t>
      </w:r>
    </w:p>
    <w:p w:rsidR="00155CE2" w:rsidRPr="00155CE2" w:rsidRDefault="00155CE2" w:rsidP="00155CE2">
      <w:pPr>
        <w:pStyle w:val="a5"/>
        <w:numPr>
          <w:ilvl w:val="0"/>
          <w:numId w:val="3"/>
        </w:numPr>
        <w:tabs>
          <w:tab w:val="left" w:pos="1292"/>
        </w:tabs>
        <w:spacing w:before="30" w:line="271" w:lineRule="auto"/>
        <w:ind w:right="322" w:firstLine="614"/>
        <w:jc w:val="both"/>
        <w:rPr>
          <w:sz w:val="28"/>
        </w:rPr>
      </w:pPr>
      <w:r w:rsidRPr="00155CE2">
        <w:rPr>
          <w:sz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155CE2" w:rsidRPr="00155CE2" w:rsidRDefault="00155CE2" w:rsidP="00155CE2">
      <w:pPr>
        <w:spacing w:line="271" w:lineRule="auto"/>
        <w:jc w:val="both"/>
        <w:rPr>
          <w:rFonts w:ascii="Times New Roman" w:hAnsi="Times New Roman" w:cs="Times New Roman"/>
          <w:sz w:val="28"/>
        </w:rPr>
        <w:sectPr w:rsidR="00155CE2" w:rsidRPr="00155CE2">
          <w:pgSz w:w="11900" w:h="16840"/>
          <w:pgMar w:top="760" w:right="520" w:bottom="500" w:left="840" w:header="0" w:footer="222" w:gutter="0"/>
          <w:cols w:space="720"/>
        </w:sectPr>
      </w:pPr>
    </w:p>
    <w:p w:rsidR="00155CE2" w:rsidRPr="00155CE2" w:rsidRDefault="00155CE2" w:rsidP="00155CE2">
      <w:pPr>
        <w:pStyle w:val="a5"/>
        <w:numPr>
          <w:ilvl w:val="0"/>
          <w:numId w:val="3"/>
        </w:numPr>
        <w:tabs>
          <w:tab w:val="left" w:pos="1480"/>
          <w:tab w:val="left" w:pos="2912"/>
          <w:tab w:val="left" w:pos="4287"/>
          <w:tab w:val="left" w:pos="6139"/>
          <w:tab w:val="left" w:pos="6498"/>
          <w:tab w:val="left" w:pos="8850"/>
        </w:tabs>
        <w:spacing w:before="71" w:line="273" w:lineRule="auto"/>
        <w:ind w:left="406" w:right="320" w:firstLine="696"/>
        <w:rPr>
          <w:sz w:val="28"/>
        </w:rPr>
      </w:pPr>
      <w:r w:rsidRPr="00155CE2">
        <w:rPr>
          <w:sz w:val="28"/>
        </w:rPr>
        <w:lastRenderedPageBreak/>
        <w:t>овладение</w:t>
      </w:r>
      <w:r w:rsidRPr="00155CE2">
        <w:rPr>
          <w:sz w:val="28"/>
        </w:rPr>
        <w:tab/>
        <w:t>базовыми</w:t>
      </w:r>
      <w:r w:rsidRPr="00155CE2">
        <w:rPr>
          <w:sz w:val="28"/>
        </w:rPr>
        <w:tab/>
        <w:t>предметными</w:t>
      </w:r>
      <w:r w:rsidRPr="00155CE2">
        <w:rPr>
          <w:sz w:val="28"/>
        </w:rPr>
        <w:tab/>
        <w:t>и</w:t>
      </w:r>
      <w:r w:rsidRPr="00155CE2">
        <w:rPr>
          <w:sz w:val="28"/>
        </w:rPr>
        <w:tab/>
      </w:r>
      <w:proofErr w:type="spellStart"/>
      <w:r w:rsidRPr="00155CE2">
        <w:rPr>
          <w:sz w:val="28"/>
        </w:rPr>
        <w:t>межпредметными</w:t>
      </w:r>
      <w:proofErr w:type="spellEnd"/>
      <w:r w:rsidRPr="00155CE2">
        <w:rPr>
          <w:sz w:val="28"/>
        </w:rPr>
        <w:tab/>
      </w:r>
      <w:r w:rsidRPr="00155CE2">
        <w:rPr>
          <w:spacing w:val="-3"/>
          <w:sz w:val="28"/>
        </w:rPr>
        <w:t xml:space="preserve">понятиями, </w:t>
      </w:r>
      <w:r w:rsidRPr="00155CE2">
        <w:rPr>
          <w:sz w:val="28"/>
        </w:rPr>
        <w:t>отражающими существенные связи и отношения между объектами</w:t>
      </w:r>
      <w:r w:rsidRPr="00155CE2">
        <w:rPr>
          <w:spacing w:val="-23"/>
          <w:sz w:val="28"/>
        </w:rPr>
        <w:t xml:space="preserve"> </w:t>
      </w:r>
      <w:r w:rsidRPr="00155CE2">
        <w:rPr>
          <w:sz w:val="28"/>
        </w:rPr>
        <w:t>и</w:t>
      </w:r>
      <w:r w:rsidRPr="00155CE2">
        <w:rPr>
          <w:spacing w:val="-2"/>
          <w:sz w:val="28"/>
        </w:rPr>
        <w:t xml:space="preserve"> </w:t>
      </w:r>
      <w:r w:rsidRPr="00155CE2">
        <w:rPr>
          <w:sz w:val="28"/>
        </w:rPr>
        <w:t>процессами; 16)умение работать в материальной и информационной</w:t>
      </w:r>
      <w:r w:rsidRPr="00155CE2">
        <w:rPr>
          <w:spacing w:val="40"/>
          <w:sz w:val="28"/>
        </w:rPr>
        <w:t xml:space="preserve"> </w:t>
      </w:r>
      <w:r w:rsidRPr="00155CE2">
        <w:rPr>
          <w:sz w:val="28"/>
        </w:rPr>
        <w:t>среде</w:t>
      </w:r>
      <w:r w:rsidRPr="00155CE2">
        <w:rPr>
          <w:spacing w:val="66"/>
          <w:sz w:val="28"/>
        </w:rPr>
        <w:t xml:space="preserve"> </w:t>
      </w:r>
      <w:r w:rsidRPr="00155CE2">
        <w:rPr>
          <w:sz w:val="28"/>
        </w:rPr>
        <w:t>начального</w:t>
      </w:r>
      <w:r w:rsidRPr="00155CE2">
        <w:rPr>
          <w:spacing w:val="-1"/>
          <w:sz w:val="28"/>
        </w:rPr>
        <w:t xml:space="preserve"> </w:t>
      </w:r>
      <w:r w:rsidRPr="00155CE2">
        <w:rPr>
          <w:sz w:val="28"/>
        </w:rPr>
        <w:t>общего образования (в том числе с учебными моделями) в соответствии</w:t>
      </w:r>
      <w:r w:rsidRPr="00155CE2">
        <w:rPr>
          <w:spacing w:val="52"/>
          <w:sz w:val="28"/>
        </w:rPr>
        <w:t xml:space="preserve"> </w:t>
      </w:r>
      <w:proofErr w:type="gramStart"/>
      <w:r w:rsidRPr="00155CE2">
        <w:rPr>
          <w:sz w:val="28"/>
        </w:rPr>
        <w:t>с</w:t>
      </w:r>
      <w:proofErr w:type="gramEnd"/>
    </w:p>
    <w:p w:rsidR="00155CE2" w:rsidRPr="00155CE2" w:rsidRDefault="00155CE2" w:rsidP="00155CE2">
      <w:pPr>
        <w:pStyle w:val="a3"/>
        <w:spacing w:line="278" w:lineRule="auto"/>
        <w:ind w:right="321" w:firstLine="209"/>
      </w:pPr>
      <w:r w:rsidRPr="00155CE2">
        <w:t>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</w:r>
    </w:p>
    <w:p w:rsidR="00155CE2" w:rsidRPr="00155CE2" w:rsidRDefault="00155CE2" w:rsidP="00155CE2">
      <w:pPr>
        <w:pStyle w:val="a3"/>
        <w:spacing w:before="4"/>
        <w:ind w:left="0"/>
        <w:jc w:val="left"/>
        <w:rPr>
          <w:sz w:val="32"/>
        </w:rPr>
      </w:pPr>
    </w:p>
    <w:p w:rsidR="00155CE2" w:rsidRPr="00155CE2" w:rsidRDefault="00155CE2" w:rsidP="00155CE2">
      <w:pPr>
        <w:pStyle w:val="11"/>
        <w:spacing w:before="1"/>
        <w:ind w:left="3901" w:firstLine="0"/>
      </w:pPr>
      <w:r w:rsidRPr="00155CE2">
        <w:t>Предметные результаты:</w:t>
      </w:r>
    </w:p>
    <w:p w:rsidR="00155CE2" w:rsidRPr="00155CE2" w:rsidRDefault="00155CE2" w:rsidP="00155CE2">
      <w:pPr>
        <w:pStyle w:val="a5"/>
        <w:numPr>
          <w:ilvl w:val="0"/>
          <w:numId w:val="2"/>
        </w:numPr>
        <w:tabs>
          <w:tab w:val="left" w:pos="1155"/>
        </w:tabs>
        <w:spacing w:before="54" w:line="266" w:lineRule="auto"/>
        <w:ind w:right="321" w:firstLine="535"/>
        <w:jc w:val="left"/>
        <w:rPr>
          <w:sz w:val="28"/>
        </w:rPr>
      </w:pPr>
      <w:proofErr w:type="spellStart"/>
      <w:r w:rsidRPr="00155CE2">
        <w:rPr>
          <w:sz w:val="28"/>
        </w:rPr>
        <w:t>сформированность</w:t>
      </w:r>
      <w:proofErr w:type="spellEnd"/>
      <w:r w:rsidRPr="00155CE2">
        <w:rPr>
          <w:sz w:val="28"/>
        </w:rPr>
        <w:t xml:space="preserve"> первоначальных представлений о роли музыки в жизни человека, </w:t>
      </w:r>
      <w:proofErr w:type="spellStart"/>
      <w:r w:rsidRPr="00155CE2">
        <w:rPr>
          <w:sz w:val="28"/>
        </w:rPr>
        <w:t>еѐ</w:t>
      </w:r>
      <w:proofErr w:type="spellEnd"/>
      <w:r w:rsidRPr="00155CE2">
        <w:rPr>
          <w:sz w:val="28"/>
        </w:rPr>
        <w:t xml:space="preserve"> роли </w:t>
      </w:r>
      <w:proofErr w:type="spellStart"/>
      <w:r w:rsidRPr="00155CE2">
        <w:rPr>
          <w:sz w:val="28"/>
        </w:rPr>
        <w:t>вдуховно</w:t>
      </w:r>
      <w:proofErr w:type="spellEnd"/>
      <w:r w:rsidRPr="00155CE2">
        <w:rPr>
          <w:sz w:val="28"/>
        </w:rPr>
        <w:t>-нравственном развитии</w:t>
      </w:r>
      <w:r w:rsidRPr="00155CE2">
        <w:rPr>
          <w:spacing w:val="-6"/>
          <w:sz w:val="28"/>
        </w:rPr>
        <w:t xml:space="preserve"> </w:t>
      </w:r>
      <w:r w:rsidRPr="00155CE2">
        <w:rPr>
          <w:sz w:val="28"/>
        </w:rPr>
        <w:t>человека;</w:t>
      </w:r>
    </w:p>
    <w:p w:rsidR="00155CE2" w:rsidRPr="00155CE2" w:rsidRDefault="00155CE2" w:rsidP="00155CE2">
      <w:pPr>
        <w:pStyle w:val="a5"/>
        <w:numPr>
          <w:ilvl w:val="0"/>
          <w:numId w:val="2"/>
        </w:numPr>
        <w:tabs>
          <w:tab w:val="left" w:pos="1452"/>
          <w:tab w:val="left" w:pos="1453"/>
          <w:tab w:val="left" w:pos="3925"/>
          <w:tab w:val="left" w:pos="4824"/>
          <w:tab w:val="left" w:pos="6619"/>
          <w:tab w:val="left" w:pos="8032"/>
          <w:tab w:val="left" w:pos="8374"/>
          <w:tab w:val="left" w:pos="9029"/>
          <w:tab w:val="left" w:pos="9919"/>
        </w:tabs>
        <w:spacing w:before="30" w:line="268" w:lineRule="auto"/>
        <w:ind w:left="292" w:right="342" w:firstLine="706"/>
        <w:jc w:val="left"/>
        <w:rPr>
          <w:sz w:val="28"/>
        </w:rPr>
      </w:pPr>
      <w:proofErr w:type="spellStart"/>
      <w:r w:rsidRPr="00155CE2">
        <w:rPr>
          <w:sz w:val="28"/>
        </w:rPr>
        <w:t>сформированность</w:t>
      </w:r>
      <w:proofErr w:type="spellEnd"/>
      <w:r w:rsidRPr="00155CE2">
        <w:rPr>
          <w:sz w:val="28"/>
        </w:rPr>
        <w:tab/>
        <w:t>основ</w:t>
      </w:r>
      <w:r w:rsidRPr="00155CE2">
        <w:rPr>
          <w:sz w:val="28"/>
        </w:rPr>
        <w:tab/>
        <w:t>музыкальной</w:t>
      </w:r>
      <w:r w:rsidRPr="00155CE2">
        <w:rPr>
          <w:sz w:val="28"/>
        </w:rPr>
        <w:tab/>
        <w:t>культуры,</w:t>
      </w:r>
      <w:r w:rsidRPr="00155CE2">
        <w:rPr>
          <w:sz w:val="28"/>
        </w:rPr>
        <w:tab/>
        <w:t>в</w:t>
      </w:r>
      <w:r w:rsidRPr="00155CE2">
        <w:rPr>
          <w:sz w:val="28"/>
        </w:rPr>
        <w:tab/>
        <w:t>том</w:t>
      </w:r>
      <w:r w:rsidRPr="00155CE2">
        <w:rPr>
          <w:sz w:val="28"/>
        </w:rPr>
        <w:tab/>
        <w:t>числе</w:t>
      </w:r>
      <w:r w:rsidRPr="00155CE2">
        <w:rPr>
          <w:sz w:val="28"/>
        </w:rPr>
        <w:tab/>
      </w:r>
      <w:r w:rsidRPr="00155CE2">
        <w:rPr>
          <w:spacing w:val="-9"/>
          <w:sz w:val="28"/>
        </w:rPr>
        <w:t xml:space="preserve">на </w:t>
      </w:r>
      <w:r w:rsidRPr="00155CE2">
        <w:rPr>
          <w:sz w:val="28"/>
        </w:rPr>
        <w:t>материале музыкальной культуры родного края, развитие художественного вкуса и интереса к музыкальному искусству и музыкальной</w:t>
      </w:r>
      <w:r w:rsidRPr="00155CE2">
        <w:rPr>
          <w:spacing w:val="-5"/>
          <w:sz w:val="28"/>
        </w:rPr>
        <w:t xml:space="preserve"> </w:t>
      </w:r>
      <w:r w:rsidRPr="00155CE2">
        <w:rPr>
          <w:sz w:val="28"/>
        </w:rPr>
        <w:t>деятельности;</w:t>
      </w:r>
    </w:p>
    <w:p w:rsidR="00155CE2" w:rsidRPr="00155CE2" w:rsidRDefault="00155CE2" w:rsidP="00155CE2">
      <w:pPr>
        <w:pStyle w:val="a5"/>
        <w:numPr>
          <w:ilvl w:val="0"/>
          <w:numId w:val="2"/>
        </w:numPr>
        <w:tabs>
          <w:tab w:val="left" w:pos="1524"/>
          <w:tab w:val="left" w:pos="1525"/>
          <w:tab w:val="left" w:pos="2670"/>
          <w:tab w:val="left" w:pos="4640"/>
          <w:tab w:val="left" w:pos="5812"/>
          <w:tab w:val="left" w:pos="6246"/>
          <w:tab w:val="left" w:pos="7681"/>
          <w:tab w:val="left" w:pos="8485"/>
          <w:tab w:val="left" w:pos="10080"/>
        </w:tabs>
        <w:spacing w:before="25" w:line="264" w:lineRule="auto"/>
        <w:ind w:right="320" w:firstLine="698"/>
        <w:jc w:val="left"/>
        <w:rPr>
          <w:sz w:val="28"/>
        </w:rPr>
      </w:pPr>
      <w:r w:rsidRPr="00155CE2">
        <w:rPr>
          <w:sz w:val="28"/>
        </w:rPr>
        <w:t>умение</w:t>
      </w:r>
      <w:r w:rsidRPr="00155CE2">
        <w:rPr>
          <w:sz w:val="28"/>
        </w:rPr>
        <w:tab/>
        <w:t>воспринимать</w:t>
      </w:r>
      <w:r w:rsidRPr="00155CE2">
        <w:rPr>
          <w:sz w:val="28"/>
        </w:rPr>
        <w:tab/>
        <w:t>музыку</w:t>
      </w:r>
      <w:r w:rsidRPr="00155CE2">
        <w:rPr>
          <w:sz w:val="28"/>
        </w:rPr>
        <w:tab/>
        <w:t>и</w:t>
      </w:r>
      <w:r w:rsidRPr="00155CE2">
        <w:rPr>
          <w:sz w:val="28"/>
        </w:rPr>
        <w:tab/>
        <w:t>выражать</w:t>
      </w:r>
      <w:r w:rsidRPr="00155CE2">
        <w:rPr>
          <w:sz w:val="28"/>
        </w:rPr>
        <w:tab/>
      </w:r>
      <w:proofErr w:type="spellStart"/>
      <w:r w:rsidRPr="00155CE2">
        <w:rPr>
          <w:sz w:val="28"/>
        </w:rPr>
        <w:t>своѐ</w:t>
      </w:r>
      <w:proofErr w:type="spellEnd"/>
      <w:r w:rsidRPr="00155CE2">
        <w:rPr>
          <w:sz w:val="28"/>
        </w:rPr>
        <w:tab/>
        <w:t>отношение</w:t>
      </w:r>
      <w:r w:rsidRPr="00155CE2">
        <w:rPr>
          <w:sz w:val="28"/>
        </w:rPr>
        <w:tab/>
      </w:r>
      <w:r w:rsidRPr="00155CE2">
        <w:rPr>
          <w:spacing w:val="-18"/>
          <w:sz w:val="28"/>
        </w:rPr>
        <w:t xml:space="preserve">к </w:t>
      </w:r>
      <w:r w:rsidRPr="00155CE2">
        <w:rPr>
          <w:sz w:val="28"/>
        </w:rPr>
        <w:t>музыкальным</w:t>
      </w:r>
      <w:r w:rsidRPr="00155CE2">
        <w:rPr>
          <w:spacing w:val="-1"/>
          <w:sz w:val="28"/>
        </w:rPr>
        <w:t xml:space="preserve"> </w:t>
      </w:r>
      <w:r w:rsidRPr="00155CE2">
        <w:rPr>
          <w:sz w:val="28"/>
        </w:rPr>
        <w:t>произведениям;</w:t>
      </w:r>
    </w:p>
    <w:p w:rsidR="00155CE2" w:rsidRPr="00155CE2" w:rsidRDefault="00155CE2" w:rsidP="00155CE2">
      <w:pPr>
        <w:pStyle w:val="a5"/>
        <w:numPr>
          <w:ilvl w:val="0"/>
          <w:numId w:val="2"/>
        </w:numPr>
        <w:tabs>
          <w:tab w:val="left" w:pos="1220"/>
        </w:tabs>
        <w:spacing w:before="16"/>
        <w:ind w:left="1219" w:hanging="361"/>
        <w:jc w:val="left"/>
        <w:rPr>
          <w:sz w:val="28"/>
        </w:rPr>
      </w:pPr>
      <w:r w:rsidRPr="00155CE2">
        <w:rPr>
          <w:sz w:val="28"/>
        </w:rPr>
        <w:t>использование музыкальных образов при создании театрализованных</w:t>
      </w:r>
      <w:r w:rsidRPr="00155CE2">
        <w:rPr>
          <w:spacing w:val="-9"/>
          <w:sz w:val="28"/>
        </w:rPr>
        <w:t xml:space="preserve"> </w:t>
      </w:r>
      <w:r w:rsidRPr="00155CE2">
        <w:rPr>
          <w:sz w:val="28"/>
        </w:rPr>
        <w:t>и</w:t>
      </w:r>
    </w:p>
    <w:p w:rsidR="00155CE2" w:rsidRPr="00155CE2" w:rsidRDefault="00155CE2" w:rsidP="00155CE2">
      <w:pPr>
        <w:pStyle w:val="a3"/>
        <w:tabs>
          <w:tab w:val="left" w:pos="3992"/>
          <w:tab w:val="left" w:pos="6054"/>
          <w:tab w:val="left" w:pos="8017"/>
        </w:tabs>
        <w:spacing w:before="67" w:line="264" w:lineRule="auto"/>
        <w:ind w:right="314"/>
        <w:jc w:val="left"/>
      </w:pPr>
      <w:r w:rsidRPr="00155CE2">
        <w:t>музыкально-пластических</w:t>
      </w:r>
      <w:r w:rsidRPr="00155CE2">
        <w:tab/>
        <w:t>композиций,</w:t>
      </w:r>
      <w:r w:rsidRPr="00155CE2">
        <w:tab/>
      </w:r>
      <w:proofErr w:type="gramStart"/>
      <w:r w:rsidRPr="00155CE2">
        <w:t>исполнении</w:t>
      </w:r>
      <w:proofErr w:type="gramEnd"/>
      <w:r w:rsidRPr="00155CE2">
        <w:tab/>
      </w:r>
      <w:r w:rsidRPr="00155CE2">
        <w:rPr>
          <w:spacing w:val="-1"/>
        </w:rPr>
        <w:t xml:space="preserve">вокально-хоровых </w:t>
      </w:r>
      <w:r w:rsidRPr="00155CE2">
        <w:t>произведений, в</w:t>
      </w:r>
      <w:r w:rsidRPr="00155CE2">
        <w:rPr>
          <w:spacing w:val="-4"/>
        </w:rPr>
        <w:t xml:space="preserve"> </w:t>
      </w:r>
      <w:r w:rsidRPr="00155CE2">
        <w:t>импровизации.</w:t>
      </w:r>
    </w:p>
    <w:p w:rsidR="00155CE2" w:rsidRPr="00155CE2" w:rsidRDefault="00155CE2" w:rsidP="00155CE2">
      <w:pPr>
        <w:pStyle w:val="a3"/>
        <w:ind w:left="0"/>
        <w:jc w:val="left"/>
        <w:rPr>
          <w:sz w:val="30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36"/>
        </w:rPr>
      </w:pPr>
    </w:p>
    <w:p w:rsidR="00155CE2" w:rsidRPr="00155CE2" w:rsidRDefault="00155CE2" w:rsidP="00155CE2">
      <w:pPr>
        <w:pStyle w:val="11"/>
        <w:numPr>
          <w:ilvl w:val="0"/>
          <w:numId w:val="6"/>
        </w:numPr>
        <w:tabs>
          <w:tab w:val="left" w:pos="3102"/>
        </w:tabs>
        <w:ind w:left="3101" w:hanging="368"/>
        <w:jc w:val="left"/>
      </w:pPr>
      <w:r w:rsidRPr="00155CE2">
        <w:lastRenderedPageBreak/>
        <w:t>Содержание учебного предмета</w:t>
      </w:r>
      <w:r w:rsidRPr="00155CE2">
        <w:rPr>
          <w:spacing w:val="-5"/>
        </w:rPr>
        <w:t xml:space="preserve"> </w:t>
      </w:r>
      <w:r w:rsidRPr="00155CE2">
        <w:t>«Музыка»</w:t>
      </w:r>
    </w:p>
    <w:p w:rsidR="00155CE2" w:rsidRPr="00155CE2" w:rsidRDefault="00155CE2" w:rsidP="00155CE2">
      <w:pPr>
        <w:pStyle w:val="a3"/>
        <w:spacing w:before="8"/>
        <w:ind w:left="0"/>
        <w:jc w:val="left"/>
        <w:rPr>
          <w:b/>
          <w:sz w:val="36"/>
        </w:rPr>
      </w:pPr>
    </w:p>
    <w:p w:rsidR="00155CE2" w:rsidRPr="00155CE2" w:rsidRDefault="00155CE2" w:rsidP="00155CE2">
      <w:pPr>
        <w:pStyle w:val="a3"/>
        <w:spacing w:line="271" w:lineRule="auto"/>
        <w:ind w:right="339" w:firstLine="706"/>
      </w:pPr>
      <w:r w:rsidRPr="00155CE2">
        <w:t>Основное содержание учебного предмета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155CE2" w:rsidRPr="00155CE2" w:rsidRDefault="00155CE2" w:rsidP="00155CE2">
      <w:pPr>
        <w:pStyle w:val="a3"/>
        <w:spacing w:before="23" w:line="268" w:lineRule="auto"/>
        <w:ind w:right="333" w:firstLine="706"/>
      </w:pPr>
      <w:r w:rsidRPr="00155CE2">
        <w:rPr>
          <w:b/>
          <w:i/>
        </w:rPr>
        <w:t xml:space="preserve">Музыка в жизни </w:t>
      </w:r>
      <w:proofErr w:type="spellStart"/>
      <w:r w:rsidRPr="00155CE2">
        <w:rPr>
          <w:b/>
          <w:i/>
        </w:rPr>
        <w:t>человека</w:t>
      </w:r>
      <w:proofErr w:type="gramStart"/>
      <w:r w:rsidRPr="00155CE2">
        <w:rPr>
          <w:b/>
          <w:i/>
        </w:rPr>
        <w:t>.</w:t>
      </w:r>
      <w:r w:rsidRPr="00155CE2">
        <w:t>И</w:t>
      </w:r>
      <w:proofErr w:type="gramEnd"/>
      <w:r w:rsidRPr="00155CE2">
        <w:t>стоки</w:t>
      </w:r>
      <w:proofErr w:type="spellEnd"/>
      <w:r w:rsidRPr="00155CE2">
        <w:t xml:space="preserve">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</w:t>
      </w:r>
    </w:p>
    <w:p w:rsidR="00155CE2" w:rsidRPr="00155CE2" w:rsidRDefault="00155CE2" w:rsidP="00155CE2">
      <w:pPr>
        <w:pStyle w:val="a3"/>
        <w:spacing w:before="27" w:line="273" w:lineRule="auto"/>
        <w:ind w:right="317" w:firstLine="283"/>
      </w:pPr>
      <w:r w:rsidRPr="00155CE2">
        <w:t xml:space="preserve">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155CE2">
        <w:t>Песенность</w:t>
      </w:r>
      <w:proofErr w:type="spellEnd"/>
      <w:r w:rsidRPr="00155CE2">
        <w:t xml:space="preserve">, </w:t>
      </w:r>
      <w:proofErr w:type="spellStart"/>
      <w:r w:rsidRPr="00155CE2">
        <w:t>танцевальность</w:t>
      </w:r>
      <w:proofErr w:type="spellEnd"/>
      <w:r w:rsidRPr="00155CE2">
        <w:t xml:space="preserve">, </w:t>
      </w:r>
      <w:proofErr w:type="spellStart"/>
      <w:r w:rsidRPr="00155CE2">
        <w:t>маршевость</w:t>
      </w:r>
      <w:proofErr w:type="spellEnd"/>
      <w:r w:rsidRPr="00155CE2">
        <w:t>. Опера, балет, симфония, концерт, сюита, кантата,</w:t>
      </w:r>
      <w:r w:rsidRPr="00155CE2">
        <w:rPr>
          <w:spacing w:val="-7"/>
        </w:rPr>
        <w:t xml:space="preserve"> </w:t>
      </w:r>
      <w:r w:rsidRPr="00155CE2">
        <w:t>мюзикл.</w:t>
      </w:r>
    </w:p>
    <w:p w:rsidR="00155CE2" w:rsidRPr="00155CE2" w:rsidRDefault="00155CE2" w:rsidP="00155CE2">
      <w:pPr>
        <w:pStyle w:val="a3"/>
        <w:spacing w:before="17" w:line="273" w:lineRule="auto"/>
        <w:ind w:right="318" w:firstLine="283"/>
      </w:pPr>
      <w:r w:rsidRPr="00155CE2">
        <w:t xml:space="preserve">Отечественные народные музыкальные традиции. Народное творчество России. </w:t>
      </w:r>
      <w:proofErr w:type="gramStart"/>
      <w:r w:rsidRPr="00155CE2"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155CE2"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155CE2" w:rsidRPr="00155CE2" w:rsidRDefault="00155CE2" w:rsidP="00155CE2">
      <w:pPr>
        <w:spacing w:before="21" w:line="268" w:lineRule="auto"/>
        <w:ind w:left="300" w:right="313" w:firstLine="706"/>
        <w:jc w:val="both"/>
        <w:rPr>
          <w:rFonts w:ascii="Times New Roman" w:hAnsi="Times New Roman" w:cs="Times New Roman"/>
          <w:sz w:val="28"/>
        </w:rPr>
      </w:pPr>
      <w:r w:rsidRPr="00155CE2">
        <w:rPr>
          <w:rFonts w:ascii="Times New Roman" w:hAnsi="Times New Roman" w:cs="Times New Roman"/>
          <w:b/>
          <w:i/>
          <w:sz w:val="28"/>
        </w:rPr>
        <w:t>Основные закономерности музыкального искусства</w:t>
      </w:r>
      <w:r w:rsidRPr="00155CE2">
        <w:rPr>
          <w:rFonts w:ascii="Times New Roman" w:hAnsi="Times New Roman" w:cs="Times New Roman"/>
          <w:b/>
          <w:sz w:val="28"/>
        </w:rPr>
        <w:t xml:space="preserve">. </w:t>
      </w:r>
      <w:r w:rsidRPr="00155CE2">
        <w:rPr>
          <w:rFonts w:ascii="Times New Roman" w:hAnsi="Times New Roman" w:cs="Times New Roman"/>
          <w:sz w:val="28"/>
        </w:rPr>
        <w:t>Интонационн</w:t>
      </w:r>
      <w:proofErr w:type="gramStart"/>
      <w:r w:rsidRPr="00155CE2">
        <w:rPr>
          <w:rFonts w:ascii="Times New Roman" w:hAnsi="Times New Roman" w:cs="Times New Roman"/>
          <w:sz w:val="28"/>
        </w:rPr>
        <w:t>о-</w:t>
      </w:r>
      <w:proofErr w:type="gramEnd"/>
      <w:r w:rsidRPr="00155CE2">
        <w:rPr>
          <w:rFonts w:ascii="Times New Roman" w:hAnsi="Times New Roman" w:cs="Times New Roman"/>
          <w:sz w:val="28"/>
        </w:rPr>
        <w:t xml:space="preserve"> образная природа музыкального искусства. Выразительность и изобразительность в музыке. Интонация как озвученное состояние, выражение эмоций и мыслей.</w:t>
      </w:r>
    </w:p>
    <w:p w:rsidR="00155CE2" w:rsidRPr="00155CE2" w:rsidRDefault="00155CE2" w:rsidP="00155CE2">
      <w:pPr>
        <w:pStyle w:val="a3"/>
        <w:spacing w:before="71" w:line="271" w:lineRule="auto"/>
        <w:ind w:right="314" w:firstLine="706"/>
      </w:pPr>
      <w:r w:rsidRPr="00155CE2">
        <w:t>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</w:t>
      </w:r>
    </w:p>
    <w:p w:rsidR="00155CE2" w:rsidRPr="00155CE2" w:rsidRDefault="00155CE2" w:rsidP="00155CE2">
      <w:pPr>
        <w:pStyle w:val="a3"/>
        <w:spacing w:before="25" w:line="271" w:lineRule="auto"/>
        <w:ind w:right="316" w:firstLine="778"/>
      </w:pPr>
      <w:r w:rsidRPr="00155CE2"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</w:t>
      </w:r>
    </w:p>
    <w:p w:rsidR="00155CE2" w:rsidRPr="00155CE2" w:rsidRDefault="00155CE2" w:rsidP="00155CE2">
      <w:pPr>
        <w:pStyle w:val="a3"/>
        <w:spacing w:before="23" w:line="271" w:lineRule="auto"/>
        <w:ind w:right="341" w:firstLine="850"/>
      </w:pPr>
      <w:r w:rsidRPr="00155CE2">
        <w:t xml:space="preserve">Развитие музыки — сопоставление и столкновение чувств и мыслей человека, музыкальных интонаций, тем, художественных образов. Основные </w:t>
      </w:r>
      <w:proofErr w:type="spellStart"/>
      <w:proofErr w:type="gramStart"/>
      <w:r w:rsidRPr="00155CE2">
        <w:t>при</w:t>
      </w:r>
      <w:proofErr w:type="gramEnd"/>
      <w:r w:rsidRPr="00155CE2">
        <w:t>ѐмы</w:t>
      </w:r>
      <w:proofErr w:type="spellEnd"/>
      <w:r w:rsidRPr="00155CE2">
        <w:t xml:space="preserve"> музыкального развития (повтор и контраст).</w:t>
      </w:r>
    </w:p>
    <w:p w:rsidR="00155CE2" w:rsidRPr="00155CE2" w:rsidRDefault="00155CE2" w:rsidP="00155CE2">
      <w:pPr>
        <w:pStyle w:val="a3"/>
        <w:spacing w:before="22" w:line="268" w:lineRule="auto"/>
        <w:ind w:right="310" w:firstLine="706"/>
      </w:pPr>
      <w:r w:rsidRPr="00155CE2">
        <w:t>Формы построения музыки как обобщенное выражение художественн</w:t>
      </w:r>
      <w:proofErr w:type="gramStart"/>
      <w:r w:rsidRPr="00155CE2">
        <w:t>о-</w:t>
      </w:r>
      <w:proofErr w:type="gramEnd"/>
      <w:r w:rsidRPr="00155CE2">
        <w:t xml:space="preserve"> образного содержания произведений. Формы одночастные, двух и трехчастные, вариации, рондо и др.</w:t>
      </w:r>
    </w:p>
    <w:p w:rsidR="00155CE2" w:rsidRPr="00155CE2" w:rsidRDefault="00155CE2" w:rsidP="00155CE2">
      <w:pPr>
        <w:pStyle w:val="a3"/>
        <w:spacing w:before="28" w:line="273" w:lineRule="auto"/>
        <w:ind w:right="338" w:firstLine="706"/>
      </w:pPr>
      <w:r w:rsidRPr="00155CE2">
        <w:rPr>
          <w:b/>
          <w:i/>
        </w:rPr>
        <w:t xml:space="preserve">Музыкальная картина </w:t>
      </w:r>
      <w:proofErr w:type="spellStart"/>
      <w:r w:rsidRPr="00155CE2">
        <w:rPr>
          <w:b/>
          <w:i/>
        </w:rPr>
        <w:t>мира</w:t>
      </w:r>
      <w:proofErr w:type="gramStart"/>
      <w:r w:rsidRPr="00155CE2">
        <w:rPr>
          <w:b/>
        </w:rPr>
        <w:t>.</w:t>
      </w:r>
      <w:r w:rsidRPr="00155CE2">
        <w:t>И</w:t>
      </w:r>
      <w:proofErr w:type="gramEnd"/>
      <w:r w:rsidRPr="00155CE2">
        <w:t>нтонационное</w:t>
      </w:r>
      <w:proofErr w:type="spellEnd"/>
      <w:r w:rsidRPr="00155CE2">
        <w:t xml:space="preserve">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</w:t>
      </w:r>
      <w:r w:rsidRPr="00155CE2">
        <w:rPr>
          <w:spacing w:val="-2"/>
        </w:rPr>
        <w:t xml:space="preserve"> </w:t>
      </w:r>
      <w:r w:rsidRPr="00155CE2">
        <w:t>DVD).</w:t>
      </w:r>
    </w:p>
    <w:p w:rsidR="00155CE2" w:rsidRPr="00155CE2" w:rsidRDefault="00155CE2" w:rsidP="00155CE2">
      <w:pPr>
        <w:pStyle w:val="a3"/>
        <w:spacing w:before="20" w:line="271" w:lineRule="auto"/>
        <w:ind w:right="336" w:firstLine="850"/>
      </w:pPr>
      <w:r w:rsidRPr="00155CE2">
        <w:t xml:space="preserve">Различные виды музыки: вокальная, инструментальная, сольная, хоровая, </w:t>
      </w:r>
      <w:r w:rsidRPr="00155CE2">
        <w:lastRenderedPageBreak/>
        <w:t>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155CE2" w:rsidRPr="00155CE2" w:rsidRDefault="00155CE2" w:rsidP="00155CE2">
      <w:pPr>
        <w:pStyle w:val="a3"/>
        <w:spacing w:before="9"/>
        <w:ind w:left="1140"/>
      </w:pPr>
      <w:r w:rsidRPr="00155CE2">
        <w:t>Народное и профессиональное музыкальное творчество разных стран</w:t>
      </w:r>
    </w:p>
    <w:p w:rsidR="00155CE2" w:rsidRPr="00155CE2" w:rsidRDefault="00155CE2" w:rsidP="00155CE2">
      <w:pPr>
        <w:pStyle w:val="a3"/>
        <w:spacing w:before="52"/>
        <w:jc w:val="left"/>
      </w:pPr>
      <w:r w:rsidRPr="00155CE2">
        <w:t>мира.</w:t>
      </w:r>
    </w:p>
    <w:p w:rsidR="00155CE2" w:rsidRPr="00155CE2" w:rsidRDefault="00155CE2" w:rsidP="00155CE2">
      <w:pPr>
        <w:pStyle w:val="a3"/>
        <w:spacing w:before="48"/>
        <w:jc w:val="left"/>
      </w:pPr>
      <w:r w:rsidRPr="00155CE2">
        <w:t>Многообразие этнокультурных, исторически сложившихся традиций.</w:t>
      </w:r>
    </w:p>
    <w:p w:rsidR="00155CE2" w:rsidRPr="00155CE2" w:rsidRDefault="00155CE2" w:rsidP="00155CE2">
      <w:pPr>
        <w:pStyle w:val="a3"/>
        <w:spacing w:before="8"/>
        <w:ind w:left="0"/>
        <w:jc w:val="left"/>
        <w:rPr>
          <w:sz w:val="37"/>
        </w:rPr>
      </w:pPr>
    </w:p>
    <w:p w:rsidR="00155CE2" w:rsidRPr="00155CE2" w:rsidRDefault="00155CE2" w:rsidP="00155CE2">
      <w:pPr>
        <w:pStyle w:val="a3"/>
        <w:spacing w:before="1" w:after="22" w:line="271" w:lineRule="auto"/>
        <w:ind w:right="320" w:firstLine="706"/>
      </w:pPr>
      <w:r w:rsidRPr="00155CE2">
        <w:t>Изучение музыкального краеведческого материала знакомит учащихся с музыкальными традициями Кузбасса: песнями, праздниками и обычаями народов родного края, известными композиторами, коллективами и исполнителями. На реализацию НРК отводится 10% учебного времени, что составляет не менее – 4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006"/>
        <w:gridCol w:w="2648"/>
        <w:gridCol w:w="1848"/>
        <w:gridCol w:w="1861"/>
        <w:gridCol w:w="1959"/>
      </w:tblGrid>
      <w:tr w:rsidR="00155CE2" w:rsidRPr="00155CE2" w:rsidTr="004A76C9">
        <w:trPr>
          <w:trHeight w:val="340"/>
        </w:trPr>
        <w:tc>
          <w:tcPr>
            <w:tcW w:w="8363" w:type="dxa"/>
            <w:gridSpan w:val="4"/>
          </w:tcPr>
          <w:p w:rsidR="00155CE2" w:rsidRPr="00155CE2" w:rsidRDefault="00155CE2" w:rsidP="004A76C9">
            <w:pPr>
              <w:pStyle w:val="TableParagraph"/>
              <w:tabs>
                <w:tab w:val="left" w:pos="2021"/>
              </w:tabs>
              <w:spacing w:line="311" w:lineRule="exact"/>
              <w:ind w:left="200"/>
              <w:jc w:val="left"/>
              <w:rPr>
                <w:sz w:val="28"/>
                <w:lang w:val="ru-RU"/>
              </w:rPr>
            </w:pPr>
            <w:r w:rsidRPr="00155CE2">
              <w:rPr>
                <w:sz w:val="28"/>
                <w:lang w:val="ru-RU"/>
              </w:rPr>
              <w:t>часов</w:t>
            </w:r>
            <w:r w:rsidRPr="00155CE2">
              <w:rPr>
                <w:spacing w:val="69"/>
                <w:sz w:val="28"/>
                <w:lang w:val="ru-RU"/>
              </w:rPr>
              <w:t xml:space="preserve"> </w:t>
            </w:r>
            <w:r w:rsidRPr="00155CE2">
              <w:rPr>
                <w:sz w:val="28"/>
                <w:lang w:val="ru-RU"/>
              </w:rPr>
              <w:t>в</w:t>
            </w:r>
            <w:r w:rsidRPr="00155CE2">
              <w:rPr>
                <w:spacing w:val="69"/>
                <w:sz w:val="28"/>
                <w:lang w:val="ru-RU"/>
              </w:rPr>
              <w:t xml:space="preserve"> </w:t>
            </w:r>
            <w:r w:rsidRPr="00155CE2">
              <w:rPr>
                <w:sz w:val="28"/>
                <w:lang w:val="ru-RU"/>
              </w:rPr>
              <w:t>год.</w:t>
            </w:r>
            <w:r w:rsidRPr="00155CE2">
              <w:rPr>
                <w:sz w:val="28"/>
                <w:lang w:val="ru-RU"/>
              </w:rPr>
              <w:tab/>
              <w:t>Введение НРК в тематическое</w:t>
            </w:r>
            <w:r w:rsidRPr="00155CE2">
              <w:rPr>
                <w:spacing w:val="60"/>
                <w:sz w:val="28"/>
                <w:lang w:val="ru-RU"/>
              </w:rPr>
              <w:t xml:space="preserve"> </w:t>
            </w:r>
            <w:r w:rsidRPr="00155CE2">
              <w:rPr>
                <w:sz w:val="28"/>
                <w:lang w:val="ru-RU"/>
              </w:rPr>
              <w:t>планирование</w:t>
            </w:r>
          </w:p>
        </w:tc>
        <w:tc>
          <w:tcPr>
            <w:tcW w:w="1959" w:type="dxa"/>
          </w:tcPr>
          <w:p w:rsidR="00155CE2" w:rsidRPr="00155CE2" w:rsidRDefault="00155CE2" w:rsidP="004A76C9">
            <w:pPr>
              <w:pStyle w:val="TableParagraph"/>
              <w:spacing w:line="311" w:lineRule="exact"/>
              <w:ind w:left="0" w:right="198"/>
              <w:jc w:val="right"/>
              <w:rPr>
                <w:sz w:val="28"/>
              </w:rPr>
            </w:pPr>
            <w:proofErr w:type="spellStart"/>
            <w:r w:rsidRPr="00155CE2">
              <w:rPr>
                <w:sz w:val="28"/>
              </w:rPr>
              <w:t>обусловлено</w:t>
            </w:r>
            <w:proofErr w:type="spellEnd"/>
          </w:p>
        </w:tc>
      </w:tr>
      <w:tr w:rsidR="00155CE2" w:rsidRPr="00155CE2" w:rsidTr="004A76C9">
        <w:trPr>
          <w:trHeight w:val="371"/>
        </w:trPr>
        <w:tc>
          <w:tcPr>
            <w:tcW w:w="2006" w:type="dxa"/>
          </w:tcPr>
          <w:p w:rsidR="00155CE2" w:rsidRPr="00155CE2" w:rsidRDefault="00155CE2" w:rsidP="004A76C9">
            <w:pPr>
              <w:pStyle w:val="TableParagraph"/>
              <w:spacing w:before="18"/>
              <w:ind w:left="200"/>
              <w:jc w:val="left"/>
              <w:rPr>
                <w:sz w:val="28"/>
              </w:rPr>
            </w:pPr>
            <w:proofErr w:type="spellStart"/>
            <w:r w:rsidRPr="00155CE2">
              <w:rPr>
                <w:sz w:val="28"/>
              </w:rPr>
              <w:t>следующими</w:t>
            </w:r>
            <w:proofErr w:type="spellEnd"/>
          </w:p>
        </w:tc>
        <w:tc>
          <w:tcPr>
            <w:tcW w:w="2648" w:type="dxa"/>
          </w:tcPr>
          <w:p w:rsidR="00155CE2" w:rsidRPr="00155CE2" w:rsidRDefault="00155CE2" w:rsidP="004A76C9">
            <w:pPr>
              <w:pStyle w:val="TableParagraph"/>
              <w:spacing w:before="18"/>
              <w:ind w:left="114"/>
              <w:jc w:val="left"/>
              <w:rPr>
                <w:sz w:val="28"/>
              </w:rPr>
            </w:pPr>
            <w:proofErr w:type="spellStart"/>
            <w:r w:rsidRPr="00155CE2">
              <w:rPr>
                <w:sz w:val="28"/>
              </w:rPr>
              <w:t>содержательными</w:t>
            </w:r>
            <w:proofErr w:type="spellEnd"/>
          </w:p>
        </w:tc>
        <w:tc>
          <w:tcPr>
            <w:tcW w:w="1848" w:type="dxa"/>
          </w:tcPr>
          <w:p w:rsidR="00155CE2" w:rsidRPr="00155CE2" w:rsidRDefault="00155CE2" w:rsidP="004A76C9">
            <w:pPr>
              <w:pStyle w:val="TableParagraph"/>
              <w:spacing w:before="18"/>
              <w:ind w:left="366"/>
              <w:jc w:val="left"/>
              <w:rPr>
                <w:sz w:val="28"/>
              </w:rPr>
            </w:pPr>
            <w:proofErr w:type="spellStart"/>
            <w:r w:rsidRPr="00155CE2">
              <w:rPr>
                <w:sz w:val="28"/>
              </w:rPr>
              <w:t>линиями</w:t>
            </w:r>
            <w:proofErr w:type="spellEnd"/>
            <w:r w:rsidRPr="00155CE2">
              <w:rPr>
                <w:sz w:val="28"/>
              </w:rPr>
              <w:t>:</w:t>
            </w:r>
          </w:p>
        </w:tc>
        <w:tc>
          <w:tcPr>
            <w:tcW w:w="1861" w:type="dxa"/>
          </w:tcPr>
          <w:p w:rsidR="00155CE2" w:rsidRPr="00155CE2" w:rsidRDefault="00155CE2" w:rsidP="004A76C9">
            <w:pPr>
              <w:pStyle w:val="TableParagraph"/>
              <w:spacing w:before="18"/>
              <w:ind w:left="359"/>
              <w:jc w:val="left"/>
              <w:rPr>
                <w:sz w:val="28"/>
              </w:rPr>
            </w:pPr>
            <w:r w:rsidRPr="00155CE2">
              <w:rPr>
                <w:w w:val="95"/>
                <w:sz w:val="28"/>
              </w:rPr>
              <w:t>«</w:t>
            </w:r>
            <w:proofErr w:type="spellStart"/>
            <w:r w:rsidRPr="00155CE2">
              <w:rPr>
                <w:w w:val="95"/>
                <w:sz w:val="28"/>
              </w:rPr>
              <w:t>Творчество</w:t>
            </w:r>
            <w:proofErr w:type="spellEnd"/>
          </w:p>
        </w:tc>
        <w:tc>
          <w:tcPr>
            <w:tcW w:w="1959" w:type="dxa"/>
          </w:tcPr>
          <w:p w:rsidR="00155CE2" w:rsidRPr="00155CE2" w:rsidRDefault="00155CE2" w:rsidP="004A76C9">
            <w:pPr>
              <w:pStyle w:val="TableParagraph"/>
              <w:spacing w:before="18"/>
              <w:ind w:left="0" w:right="198"/>
              <w:jc w:val="right"/>
              <w:rPr>
                <w:sz w:val="28"/>
              </w:rPr>
            </w:pPr>
            <w:proofErr w:type="spellStart"/>
            <w:r w:rsidRPr="00155CE2">
              <w:rPr>
                <w:sz w:val="28"/>
              </w:rPr>
              <w:t>Кузбасских</w:t>
            </w:r>
            <w:proofErr w:type="spellEnd"/>
          </w:p>
        </w:tc>
      </w:tr>
      <w:tr w:rsidR="00155CE2" w:rsidRPr="00155CE2" w:rsidTr="004A76C9">
        <w:trPr>
          <w:trHeight w:val="341"/>
        </w:trPr>
        <w:tc>
          <w:tcPr>
            <w:tcW w:w="2006" w:type="dxa"/>
          </w:tcPr>
          <w:p w:rsidR="00155CE2" w:rsidRPr="00155CE2" w:rsidRDefault="00155CE2" w:rsidP="004A76C9">
            <w:pPr>
              <w:pStyle w:val="TableParagraph"/>
              <w:spacing w:before="19" w:line="302" w:lineRule="exact"/>
              <w:ind w:left="200"/>
              <w:jc w:val="left"/>
              <w:rPr>
                <w:sz w:val="28"/>
              </w:rPr>
            </w:pPr>
            <w:proofErr w:type="spellStart"/>
            <w:r w:rsidRPr="00155CE2">
              <w:rPr>
                <w:sz w:val="28"/>
              </w:rPr>
              <w:t>коллективов</w:t>
            </w:r>
            <w:proofErr w:type="spellEnd"/>
            <w:r w:rsidRPr="00155CE2">
              <w:rPr>
                <w:sz w:val="28"/>
              </w:rPr>
              <w:t>»;</w:t>
            </w:r>
          </w:p>
        </w:tc>
        <w:tc>
          <w:tcPr>
            <w:tcW w:w="6357" w:type="dxa"/>
            <w:gridSpan w:val="3"/>
          </w:tcPr>
          <w:p w:rsidR="00155CE2" w:rsidRPr="00155CE2" w:rsidRDefault="00155CE2" w:rsidP="004A76C9">
            <w:pPr>
              <w:pStyle w:val="TableParagraph"/>
              <w:spacing w:before="19" w:line="302" w:lineRule="exact"/>
              <w:ind w:left="95"/>
              <w:jc w:val="left"/>
              <w:rPr>
                <w:sz w:val="28"/>
                <w:lang w:val="ru-RU"/>
              </w:rPr>
            </w:pPr>
            <w:r w:rsidRPr="00155CE2">
              <w:rPr>
                <w:sz w:val="28"/>
                <w:lang w:val="ru-RU"/>
              </w:rPr>
              <w:t>«Музыкальное прошлое родного края». Введение</w:t>
            </w:r>
          </w:p>
        </w:tc>
        <w:tc>
          <w:tcPr>
            <w:tcW w:w="1959" w:type="dxa"/>
          </w:tcPr>
          <w:p w:rsidR="00155CE2" w:rsidRPr="00155CE2" w:rsidRDefault="00155CE2" w:rsidP="004A76C9">
            <w:pPr>
              <w:pStyle w:val="TableParagraph"/>
              <w:spacing w:before="19" w:line="302" w:lineRule="exact"/>
              <w:ind w:left="0" w:right="202"/>
              <w:jc w:val="right"/>
              <w:rPr>
                <w:sz w:val="28"/>
              </w:rPr>
            </w:pPr>
            <w:proofErr w:type="spellStart"/>
            <w:r w:rsidRPr="00155CE2">
              <w:rPr>
                <w:w w:val="95"/>
                <w:sz w:val="28"/>
              </w:rPr>
              <w:t>регионального</w:t>
            </w:r>
            <w:proofErr w:type="spellEnd"/>
          </w:p>
        </w:tc>
      </w:tr>
    </w:tbl>
    <w:p w:rsidR="00155CE2" w:rsidRPr="00155CE2" w:rsidRDefault="00155CE2" w:rsidP="00155CE2">
      <w:pPr>
        <w:pStyle w:val="a3"/>
        <w:spacing w:before="62" w:line="273" w:lineRule="auto"/>
        <w:ind w:right="321"/>
      </w:pPr>
      <w:r w:rsidRPr="00155CE2">
        <w:t xml:space="preserve">компонента </w:t>
      </w:r>
      <w:proofErr w:type="spellStart"/>
      <w:r w:rsidRPr="00155CE2">
        <w:t>придаѐт</w:t>
      </w:r>
      <w:proofErr w:type="spellEnd"/>
      <w:r w:rsidRPr="00155CE2">
        <w:t xml:space="preserve"> преподаванию предмета «Музыка» значимые черты, отражает в содержании и учебном процессе культурные, природные, социальные проблемы региона, края, своей местности, что способствует приобщению детей к пониманию особенностей культуры Кузбасса, создает положительный образ территории своей малой Родины -</w:t>
      </w:r>
      <w:r w:rsidRPr="00155CE2">
        <w:rPr>
          <w:spacing w:val="2"/>
        </w:rPr>
        <w:t xml:space="preserve"> </w:t>
      </w:r>
      <w:r w:rsidRPr="00155CE2">
        <w:t>Кузбасса.</w:t>
      </w:r>
    </w:p>
    <w:p w:rsidR="00155CE2" w:rsidRPr="00155CE2" w:rsidRDefault="00155CE2" w:rsidP="00155CE2">
      <w:pPr>
        <w:pStyle w:val="a3"/>
        <w:spacing w:before="71" w:line="271" w:lineRule="auto"/>
        <w:ind w:right="316" w:firstLine="706"/>
      </w:pPr>
      <w:r w:rsidRPr="00155CE2">
        <w:t>Занятия в I классе носят пропедевтический, вводный характер и предполагают знакомство детей с музыкой в широком жизненном контексте. В программе данного класса два раздела: «Музыка вокруг нас» и «Музыка и ты».</w:t>
      </w:r>
    </w:p>
    <w:p w:rsidR="00155CE2" w:rsidRPr="00155CE2" w:rsidRDefault="00155CE2" w:rsidP="00155CE2">
      <w:pPr>
        <w:pStyle w:val="a3"/>
        <w:spacing w:before="2"/>
        <w:ind w:left="0"/>
        <w:jc w:val="left"/>
        <w:rPr>
          <w:sz w:val="26"/>
        </w:rPr>
      </w:pPr>
    </w:p>
    <w:p w:rsidR="00155CE2" w:rsidRPr="00155CE2" w:rsidRDefault="00155CE2" w:rsidP="00155CE2">
      <w:pPr>
        <w:pStyle w:val="11"/>
        <w:numPr>
          <w:ilvl w:val="0"/>
          <w:numId w:val="7"/>
        </w:numPr>
        <w:tabs>
          <w:tab w:val="left" w:pos="4602"/>
        </w:tabs>
        <w:ind w:right="32"/>
      </w:pPr>
      <w:proofErr w:type="gramStart"/>
      <w:r w:rsidRPr="00155CE2">
        <w:t>к</w:t>
      </w:r>
      <w:proofErr w:type="gramEnd"/>
      <w:r w:rsidRPr="00155CE2">
        <w:t>ласс (33 ч)</w:t>
      </w:r>
    </w:p>
    <w:p w:rsidR="00155CE2" w:rsidRPr="00155CE2" w:rsidRDefault="00155CE2" w:rsidP="00155CE2">
      <w:pPr>
        <w:pStyle w:val="a3"/>
        <w:ind w:left="0"/>
        <w:jc w:val="left"/>
        <w:rPr>
          <w:b/>
          <w:sz w:val="29"/>
        </w:rPr>
      </w:pPr>
    </w:p>
    <w:p w:rsidR="00155CE2" w:rsidRPr="00155CE2" w:rsidRDefault="00155CE2" w:rsidP="00155CE2">
      <w:pPr>
        <w:pStyle w:val="a3"/>
        <w:spacing w:line="268" w:lineRule="auto"/>
        <w:ind w:right="313" w:firstLine="706"/>
      </w:pPr>
      <w:r w:rsidRPr="00155CE2">
        <w:rPr>
          <w:b/>
        </w:rPr>
        <w:t xml:space="preserve">Раздел 1. «Музыка вокруг нас». </w:t>
      </w:r>
      <w:r w:rsidRPr="00155CE2">
        <w:t>Музыка и ее роль в повседневной жизни человека. Песни, танцы и марши — основа многообразных жизненн</w:t>
      </w:r>
      <w:proofErr w:type="gramStart"/>
      <w:r w:rsidRPr="00155CE2">
        <w:t>о-</w:t>
      </w:r>
      <w:proofErr w:type="gramEnd"/>
      <w:r w:rsidRPr="00155CE2">
        <w:t xml:space="preserve"> музыкальных впечатлений детей. Музыкальные инструменты.</w:t>
      </w:r>
    </w:p>
    <w:p w:rsidR="00155CE2" w:rsidRPr="00155CE2" w:rsidRDefault="00155CE2" w:rsidP="00155CE2">
      <w:pPr>
        <w:pStyle w:val="a3"/>
        <w:spacing w:before="27" w:line="271" w:lineRule="auto"/>
        <w:ind w:right="316" w:firstLine="706"/>
      </w:pPr>
      <w:r w:rsidRPr="00155CE2">
        <w:rPr>
          <w:b/>
        </w:rPr>
        <w:t>Раздел 2. «Музыка и ты»</w:t>
      </w:r>
      <w:r w:rsidRPr="00155CE2">
        <w:t>.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Фольклор Кузбасса. Композиторы Кемеровской области.</w:t>
      </w:r>
    </w:p>
    <w:p w:rsidR="00155CE2" w:rsidRPr="00155CE2" w:rsidRDefault="00155CE2" w:rsidP="00155CE2">
      <w:pPr>
        <w:pStyle w:val="a3"/>
        <w:spacing w:before="2"/>
        <w:ind w:left="0"/>
        <w:jc w:val="left"/>
        <w:rPr>
          <w:sz w:val="27"/>
        </w:rPr>
      </w:pPr>
    </w:p>
    <w:p w:rsidR="00155CE2" w:rsidRPr="00155CE2" w:rsidRDefault="00155CE2" w:rsidP="00155CE2">
      <w:pPr>
        <w:pStyle w:val="11"/>
        <w:numPr>
          <w:ilvl w:val="0"/>
          <w:numId w:val="7"/>
        </w:numPr>
        <w:tabs>
          <w:tab w:val="left" w:pos="4662"/>
        </w:tabs>
        <w:ind w:right="25"/>
      </w:pPr>
      <w:r w:rsidRPr="00155CE2">
        <w:t>класс (34 ч)</w:t>
      </w:r>
    </w:p>
    <w:p w:rsidR="00155CE2" w:rsidRPr="00155CE2" w:rsidRDefault="00155CE2" w:rsidP="00155CE2">
      <w:pPr>
        <w:pStyle w:val="a3"/>
        <w:spacing w:before="1"/>
        <w:ind w:left="0"/>
        <w:jc w:val="left"/>
        <w:rPr>
          <w:b/>
          <w:sz w:val="27"/>
        </w:rPr>
      </w:pPr>
    </w:p>
    <w:p w:rsidR="00155CE2" w:rsidRPr="00155CE2" w:rsidRDefault="00155CE2" w:rsidP="00155CE2">
      <w:pPr>
        <w:ind w:left="1001"/>
        <w:jc w:val="both"/>
        <w:rPr>
          <w:rFonts w:ascii="Times New Roman" w:hAnsi="Times New Roman" w:cs="Times New Roman"/>
          <w:sz w:val="28"/>
        </w:rPr>
      </w:pPr>
      <w:r w:rsidRPr="00155CE2">
        <w:rPr>
          <w:rFonts w:ascii="Times New Roman" w:hAnsi="Times New Roman" w:cs="Times New Roman"/>
          <w:b/>
          <w:sz w:val="28"/>
        </w:rPr>
        <w:t>Раздел 1. «Россия — Родина моя»</w:t>
      </w:r>
      <w:r w:rsidRPr="00155CE2">
        <w:rPr>
          <w:rFonts w:ascii="Times New Roman" w:hAnsi="Times New Roman" w:cs="Times New Roman"/>
          <w:sz w:val="28"/>
        </w:rPr>
        <w:t>. Музыкальные образы родного края.</w:t>
      </w:r>
    </w:p>
    <w:p w:rsidR="00155CE2" w:rsidRPr="00155CE2" w:rsidRDefault="00155CE2" w:rsidP="00155CE2">
      <w:pPr>
        <w:pStyle w:val="a3"/>
        <w:spacing w:before="50"/>
        <w:rPr>
          <w:sz w:val="27"/>
        </w:rPr>
      </w:pPr>
      <w:proofErr w:type="spellStart"/>
      <w:r w:rsidRPr="00155CE2">
        <w:t>Песенность</w:t>
      </w:r>
      <w:proofErr w:type="spellEnd"/>
      <w:r w:rsidRPr="00155CE2">
        <w:t xml:space="preserve"> как отличительная черта русской музыки. Песня.</w:t>
      </w:r>
      <w:r w:rsidRPr="00155CE2">
        <w:rPr>
          <w:spacing w:val="51"/>
        </w:rPr>
        <w:t xml:space="preserve"> </w:t>
      </w:r>
      <w:r w:rsidRPr="00155CE2">
        <w:rPr>
          <w:sz w:val="27"/>
        </w:rPr>
        <w:t>Мелодия.</w:t>
      </w:r>
    </w:p>
    <w:p w:rsidR="00155CE2" w:rsidRPr="00155CE2" w:rsidRDefault="00155CE2" w:rsidP="00155CE2">
      <w:pPr>
        <w:pStyle w:val="a3"/>
        <w:spacing w:before="50"/>
      </w:pPr>
      <w:r w:rsidRPr="00155CE2">
        <w:t>Аккомпанемент. Кемеровской области.</w:t>
      </w:r>
    </w:p>
    <w:p w:rsidR="00155CE2" w:rsidRPr="00155CE2" w:rsidRDefault="00155CE2" w:rsidP="00155CE2">
      <w:pPr>
        <w:spacing w:before="62" w:line="271" w:lineRule="auto"/>
        <w:ind w:left="300" w:right="317" w:firstLine="706"/>
        <w:jc w:val="both"/>
        <w:rPr>
          <w:rFonts w:ascii="Times New Roman" w:hAnsi="Times New Roman" w:cs="Times New Roman"/>
          <w:sz w:val="28"/>
        </w:rPr>
      </w:pPr>
      <w:r w:rsidRPr="00155CE2">
        <w:rPr>
          <w:rFonts w:ascii="Times New Roman" w:hAnsi="Times New Roman" w:cs="Times New Roman"/>
          <w:b/>
          <w:sz w:val="28"/>
        </w:rPr>
        <w:t xml:space="preserve">Раздел 2. «День, полный </w:t>
      </w:r>
      <w:proofErr w:type="spellStart"/>
      <w:r w:rsidRPr="00155CE2">
        <w:rPr>
          <w:rFonts w:ascii="Times New Roman" w:hAnsi="Times New Roman" w:cs="Times New Roman"/>
          <w:b/>
          <w:sz w:val="28"/>
        </w:rPr>
        <w:t>событий»</w:t>
      </w:r>
      <w:proofErr w:type="gramStart"/>
      <w:r w:rsidRPr="00155CE2">
        <w:rPr>
          <w:rFonts w:ascii="Times New Roman" w:hAnsi="Times New Roman" w:cs="Times New Roman"/>
          <w:sz w:val="28"/>
        </w:rPr>
        <w:t>.М</w:t>
      </w:r>
      <w:proofErr w:type="gramEnd"/>
      <w:r w:rsidRPr="00155CE2">
        <w:rPr>
          <w:rFonts w:ascii="Times New Roman" w:hAnsi="Times New Roman" w:cs="Times New Roman"/>
          <w:sz w:val="28"/>
        </w:rPr>
        <w:t>ир</w:t>
      </w:r>
      <w:proofErr w:type="spellEnd"/>
      <w:r w:rsidRPr="00155CE2">
        <w:rPr>
          <w:rFonts w:ascii="Times New Roman" w:hAnsi="Times New Roman" w:cs="Times New Roman"/>
          <w:sz w:val="28"/>
        </w:rPr>
        <w:t xml:space="preserve"> ребенка в музыкальных интонациях, образах. </w:t>
      </w:r>
      <w:r w:rsidRPr="00155CE2">
        <w:rPr>
          <w:rFonts w:ascii="Times New Roman" w:hAnsi="Times New Roman" w:cs="Times New Roman"/>
          <w:i/>
          <w:sz w:val="28"/>
        </w:rPr>
        <w:t xml:space="preserve">Детские пьесы </w:t>
      </w:r>
      <w:r w:rsidRPr="00155CE2">
        <w:rPr>
          <w:rFonts w:ascii="Times New Roman" w:hAnsi="Times New Roman" w:cs="Times New Roman"/>
          <w:sz w:val="28"/>
        </w:rPr>
        <w:t xml:space="preserve">П. Чайковского и С. Прокофьева. </w:t>
      </w:r>
      <w:r w:rsidRPr="00155CE2">
        <w:rPr>
          <w:rFonts w:ascii="Times New Roman" w:hAnsi="Times New Roman" w:cs="Times New Roman"/>
          <w:sz w:val="28"/>
        </w:rPr>
        <w:lastRenderedPageBreak/>
        <w:t>Музыкальный материал — фортепиано. Музыкальные инструменты народов Кузбасса.</w:t>
      </w:r>
    </w:p>
    <w:p w:rsidR="00155CE2" w:rsidRPr="00155CE2" w:rsidRDefault="00155CE2" w:rsidP="00155CE2">
      <w:pPr>
        <w:spacing w:before="24" w:line="271" w:lineRule="auto"/>
        <w:ind w:left="300" w:right="316" w:firstLine="706"/>
        <w:jc w:val="both"/>
        <w:rPr>
          <w:rFonts w:ascii="Times New Roman" w:hAnsi="Times New Roman" w:cs="Times New Roman"/>
          <w:sz w:val="28"/>
        </w:rPr>
      </w:pPr>
      <w:r w:rsidRPr="00155CE2">
        <w:rPr>
          <w:rFonts w:ascii="Times New Roman" w:hAnsi="Times New Roman" w:cs="Times New Roman"/>
          <w:b/>
          <w:sz w:val="28"/>
        </w:rPr>
        <w:t xml:space="preserve">Раздел 3. «О России петь — что стремиться в </w:t>
      </w:r>
      <w:proofErr w:type="spellStart"/>
      <w:r w:rsidRPr="00155CE2">
        <w:rPr>
          <w:rFonts w:ascii="Times New Roman" w:hAnsi="Times New Roman" w:cs="Times New Roman"/>
          <w:b/>
          <w:sz w:val="28"/>
        </w:rPr>
        <w:t>храм»</w:t>
      </w:r>
      <w:proofErr w:type="gramStart"/>
      <w:r w:rsidRPr="00155CE2">
        <w:rPr>
          <w:rFonts w:ascii="Times New Roman" w:hAnsi="Times New Roman" w:cs="Times New Roman"/>
          <w:sz w:val="28"/>
        </w:rPr>
        <w:t>.К</w:t>
      </w:r>
      <w:proofErr w:type="gramEnd"/>
      <w:r w:rsidRPr="00155CE2">
        <w:rPr>
          <w:rFonts w:ascii="Times New Roman" w:hAnsi="Times New Roman" w:cs="Times New Roman"/>
          <w:sz w:val="28"/>
        </w:rPr>
        <w:t>олокольные</w:t>
      </w:r>
      <w:proofErr w:type="spellEnd"/>
      <w:r w:rsidRPr="00155CE2">
        <w:rPr>
          <w:rFonts w:ascii="Times New Roman" w:hAnsi="Times New Roman" w:cs="Times New Roman"/>
          <w:sz w:val="28"/>
        </w:rPr>
        <w:t xml:space="preserve"> звоны России. Святые земли Русской. Праздники Православной церкви. Рождество Христово. Молитва. Хорал.</w:t>
      </w:r>
    </w:p>
    <w:p w:rsidR="00155CE2" w:rsidRPr="00155CE2" w:rsidRDefault="00155CE2" w:rsidP="00155CE2">
      <w:pPr>
        <w:pStyle w:val="a3"/>
        <w:spacing w:before="22" w:line="271" w:lineRule="auto"/>
        <w:ind w:right="313" w:firstLine="706"/>
      </w:pPr>
      <w:r w:rsidRPr="00155CE2">
        <w:rPr>
          <w:b/>
        </w:rPr>
        <w:t>Раздел 4. «Гори, гори ясно, чтобы не погасло!»</w:t>
      </w:r>
      <w:r w:rsidRPr="00155CE2">
        <w:t xml:space="preserve">. 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155CE2">
        <w:t>закличек</w:t>
      </w:r>
      <w:proofErr w:type="spellEnd"/>
      <w:r w:rsidRPr="00155CE2">
        <w:t xml:space="preserve">, </w:t>
      </w:r>
      <w:proofErr w:type="spellStart"/>
      <w:r w:rsidRPr="00155CE2">
        <w:t>потешек</w:t>
      </w:r>
      <w:proofErr w:type="spellEnd"/>
      <w:r w:rsidRPr="00155CE2">
        <w:t>. Старинные обрядовые праздники народов Кузбасса.</w:t>
      </w:r>
    </w:p>
    <w:p w:rsidR="00155CE2" w:rsidRPr="00155CE2" w:rsidRDefault="00155CE2" w:rsidP="00155CE2">
      <w:pPr>
        <w:pStyle w:val="a3"/>
        <w:spacing w:before="36" w:line="271" w:lineRule="auto"/>
        <w:ind w:right="313" w:firstLine="706"/>
      </w:pPr>
      <w:r w:rsidRPr="00155CE2">
        <w:rPr>
          <w:b/>
        </w:rPr>
        <w:t xml:space="preserve">Раздел 5. «В музыкальном </w:t>
      </w:r>
      <w:proofErr w:type="spellStart"/>
      <w:r w:rsidRPr="00155CE2">
        <w:rPr>
          <w:b/>
        </w:rPr>
        <w:t>театре»</w:t>
      </w:r>
      <w:proofErr w:type="gramStart"/>
      <w:r w:rsidRPr="00155CE2">
        <w:t>.О</w:t>
      </w:r>
      <w:proofErr w:type="gramEnd"/>
      <w:r w:rsidRPr="00155CE2">
        <w:t>пера</w:t>
      </w:r>
      <w:proofErr w:type="spellEnd"/>
      <w:r w:rsidRPr="00155CE2">
        <w:t xml:space="preserve"> и балет. </w:t>
      </w:r>
      <w:proofErr w:type="spellStart"/>
      <w:r w:rsidRPr="00155CE2">
        <w:t>Песенность</w:t>
      </w:r>
      <w:proofErr w:type="spellEnd"/>
      <w:r w:rsidRPr="00155CE2">
        <w:t xml:space="preserve">, </w:t>
      </w:r>
      <w:proofErr w:type="spellStart"/>
      <w:r w:rsidRPr="00155CE2">
        <w:t>танцевальность</w:t>
      </w:r>
      <w:proofErr w:type="spellEnd"/>
      <w:r w:rsidRPr="00155CE2">
        <w:t xml:space="preserve">, </w:t>
      </w:r>
      <w:proofErr w:type="spellStart"/>
      <w:r w:rsidRPr="00155CE2">
        <w:t>маршевость</w:t>
      </w:r>
      <w:proofErr w:type="spellEnd"/>
      <w:r w:rsidRPr="00155CE2">
        <w:t xml:space="preserve"> в опере и балете. Симфонический оркестр. Роль дирижера, режиссера, художника в создании музыкального спектакля. Тем</w:t>
      </w:r>
      <w:proofErr w:type="gramStart"/>
      <w:r w:rsidRPr="00155CE2">
        <w:t>ы-</w:t>
      </w:r>
      <w:proofErr w:type="gramEnd"/>
      <w:r w:rsidRPr="00155CE2">
        <w:t xml:space="preserve"> характеристики действующих лиц. Детский музыкальный театр.</w:t>
      </w:r>
    </w:p>
    <w:p w:rsidR="00155CE2" w:rsidRPr="00155CE2" w:rsidRDefault="00155CE2" w:rsidP="00155CE2">
      <w:pPr>
        <w:pStyle w:val="a3"/>
        <w:spacing w:before="24" w:line="271" w:lineRule="auto"/>
        <w:ind w:right="313" w:firstLine="706"/>
      </w:pPr>
      <w:r w:rsidRPr="00155CE2">
        <w:rPr>
          <w:b/>
        </w:rPr>
        <w:t xml:space="preserve">Раздел 6. «В концертном </w:t>
      </w:r>
      <w:proofErr w:type="spellStart"/>
      <w:r w:rsidRPr="00155CE2">
        <w:rPr>
          <w:b/>
        </w:rPr>
        <w:t>зале»</w:t>
      </w:r>
      <w:proofErr w:type="gramStart"/>
      <w:r w:rsidRPr="00155CE2">
        <w:t>.М</w:t>
      </w:r>
      <w:proofErr w:type="gramEnd"/>
      <w:r w:rsidRPr="00155CE2">
        <w:t>узыкальные</w:t>
      </w:r>
      <w:proofErr w:type="spellEnd"/>
      <w:r w:rsidRPr="00155CE2">
        <w:t xml:space="preserve">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155CE2" w:rsidRPr="00155CE2" w:rsidRDefault="00155CE2" w:rsidP="00155CE2">
      <w:pPr>
        <w:spacing w:before="71" w:line="273" w:lineRule="auto"/>
        <w:ind w:left="300" w:right="313" w:firstLine="706"/>
        <w:jc w:val="both"/>
        <w:rPr>
          <w:rFonts w:ascii="Times New Roman" w:hAnsi="Times New Roman" w:cs="Times New Roman"/>
          <w:sz w:val="28"/>
        </w:rPr>
      </w:pPr>
      <w:r w:rsidRPr="00155CE2">
        <w:rPr>
          <w:rFonts w:ascii="Times New Roman" w:hAnsi="Times New Roman" w:cs="Times New Roman"/>
          <w:b/>
          <w:sz w:val="28"/>
        </w:rPr>
        <w:t>Раздел 7. «Чтоб музыкантом быть, так надобно уменье..</w:t>
      </w:r>
      <w:proofErr w:type="gramStart"/>
      <w:r w:rsidRPr="00155CE2">
        <w:rPr>
          <w:rFonts w:ascii="Times New Roman" w:hAnsi="Times New Roman" w:cs="Times New Roman"/>
          <w:b/>
          <w:sz w:val="28"/>
        </w:rPr>
        <w:t>.»</w:t>
      </w:r>
      <w:proofErr w:type="gramEnd"/>
      <w:r w:rsidRPr="00155CE2">
        <w:rPr>
          <w:rFonts w:ascii="Times New Roman" w:hAnsi="Times New Roman" w:cs="Times New Roman"/>
          <w:sz w:val="28"/>
        </w:rPr>
        <w:t>Композитор — исполнитель — слушатель. Музыкальная речь и музыкальный язык. Выразительность и изобразительность музыки. Жанры музыки. Международные конкурсы.</w:t>
      </w:r>
    </w:p>
    <w:p w:rsidR="00155CE2" w:rsidRPr="00155CE2" w:rsidRDefault="00155CE2" w:rsidP="00155CE2">
      <w:pPr>
        <w:pStyle w:val="a3"/>
        <w:spacing w:before="6"/>
        <w:ind w:left="0"/>
        <w:jc w:val="left"/>
        <w:rPr>
          <w:sz w:val="25"/>
        </w:rPr>
      </w:pPr>
    </w:p>
    <w:p w:rsidR="00155CE2" w:rsidRPr="00155CE2" w:rsidRDefault="00155CE2" w:rsidP="00155CE2">
      <w:pPr>
        <w:pStyle w:val="11"/>
        <w:numPr>
          <w:ilvl w:val="0"/>
          <w:numId w:val="7"/>
        </w:numPr>
        <w:tabs>
          <w:tab w:val="left" w:pos="4722"/>
        </w:tabs>
        <w:ind w:right="18"/>
      </w:pPr>
      <w:proofErr w:type="gramStart"/>
      <w:r w:rsidRPr="00155CE2">
        <w:t>к</w:t>
      </w:r>
      <w:proofErr w:type="gramEnd"/>
      <w:r w:rsidRPr="00155CE2">
        <w:t>ласс (34 ч)</w:t>
      </w:r>
    </w:p>
    <w:p w:rsidR="00155CE2" w:rsidRPr="00155CE2" w:rsidRDefault="00155CE2" w:rsidP="00155CE2">
      <w:pPr>
        <w:pStyle w:val="a3"/>
        <w:ind w:left="0"/>
        <w:jc w:val="left"/>
        <w:rPr>
          <w:b/>
          <w:sz w:val="29"/>
        </w:rPr>
      </w:pPr>
    </w:p>
    <w:p w:rsidR="00155CE2" w:rsidRPr="00155CE2" w:rsidRDefault="00155CE2" w:rsidP="00155CE2">
      <w:pPr>
        <w:pStyle w:val="a3"/>
        <w:spacing w:line="271" w:lineRule="auto"/>
        <w:ind w:right="313" w:firstLine="706"/>
      </w:pPr>
      <w:r w:rsidRPr="00155CE2">
        <w:rPr>
          <w:b/>
        </w:rPr>
        <w:t>Раздел 1. «Россия — Родина моя»</w:t>
      </w:r>
      <w:r w:rsidRPr="00155CE2">
        <w:t xml:space="preserve">. Мелодия — душа музыки. </w:t>
      </w:r>
      <w:proofErr w:type="spellStart"/>
      <w:r w:rsidRPr="00155CE2">
        <w:t>Песенность</w:t>
      </w:r>
      <w:proofErr w:type="spellEnd"/>
      <w:r w:rsidRPr="00155CE2"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</w:t>
      </w:r>
      <w:r w:rsidRPr="00155CE2">
        <w:rPr>
          <w:spacing w:val="-3"/>
        </w:rPr>
        <w:t xml:space="preserve"> </w:t>
      </w:r>
      <w:r w:rsidRPr="00155CE2">
        <w:t>музыки.</w:t>
      </w:r>
    </w:p>
    <w:p w:rsidR="00155CE2" w:rsidRPr="00155CE2" w:rsidRDefault="00155CE2" w:rsidP="00155CE2">
      <w:pPr>
        <w:spacing w:before="23" w:line="264" w:lineRule="auto"/>
        <w:ind w:left="300" w:right="337" w:firstLine="706"/>
        <w:jc w:val="both"/>
        <w:rPr>
          <w:rFonts w:ascii="Times New Roman" w:hAnsi="Times New Roman" w:cs="Times New Roman"/>
          <w:sz w:val="28"/>
        </w:rPr>
      </w:pPr>
      <w:r w:rsidRPr="00155CE2">
        <w:rPr>
          <w:rFonts w:ascii="Times New Roman" w:hAnsi="Times New Roman" w:cs="Times New Roman"/>
          <w:b/>
          <w:sz w:val="28"/>
        </w:rPr>
        <w:t>Раздел 2. «День, полный событий»</w:t>
      </w:r>
      <w:r w:rsidRPr="00155CE2">
        <w:rPr>
          <w:rFonts w:ascii="Times New Roman" w:hAnsi="Times New Roman" w:cs="Times New Roman"/>
          <w:sz w:val="28"/>
        </w:rPr>
        <w:t>. Выразительность и изобразительность в музыке разных жанров и стилей. Портрет в музыке.</w:t>
      </w:r>
    </w:p>
    <w:p w:rsidR="00155CE2" w:rsidRPr="00155CE2" w:rsidRDefault="00155CE2" w:rsidP="00155CE2">
      <w:pPr>
        <w:spacing w:before="34" w:line="271" w:lineRule="auto"/>
        <w:ind w:left="300" w:right="313" w:firstLine="706"/>
        <w:jc w:val="both"/>
        <w:rPr>
          <w:rFonts w:ascii="Times New Roman" w:hAnsi="Times New Roman" w:cs="Times New Roman"/>
          <w:sz w:val="28"/>
        </w:rPr>
      </w:pPr>
      <w:r w:rsidRPr="00155CE2">
        <w:rPr>
          <w:rFonts w:ascii="Times New Roman" w:hAnsi="Times New Roman" w:cs="Times New Roman"/>
          <w:b/>
          <w:sz w:val="28"/>
        </w:rPr>
        <w:t>Раздел 3. «О России петь — что стремиться в храм»</w:t>
      </w:r>
      <w:r w:rsidRPr="00155CE2">
        <w:rPr>
          <w:rFonts w:ascii="Times New Roman" w:hAnsi="Times New Roman" w:cs="Times New Roman"/>
          <w:sz w:val="28"/>
        </w:rPr>
        <w:t>. 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155CE2" w:rsidRPr="00155CE2" w:rsidRDefault="00155CE2" w:rsidP="00155CE2">
      <w:pPr>
        <w:pStyle w:val="a3"/>
        <w:spacing w:before="22" w:line="271" w:lineRule="auto"/>
        <w:ind w:right="313" w:firstLine="706"/>
      </w:pPr>
      <w:r w:rsidRPr="00155CE2">
        <w:rPr>
          <w:b/>
        </w:rPr>
        <w:t xml:space="preserve">Раздел 4. «Гори, гори ясно, чтобы не погасло! </w:t>
      </w:r>
      <w:r w:rsidRPr="00155CE2">
        <w:t>Жанр былины. Певц</w:t>
      </w:r>
      <w:proofErr w:type="gramStart"/>
      <w:r w:rsidRPr="00155CE2">
        <w:t>ы-</w:t>
      </w:r>
      <w:proofErr w:type="gramEnd"/>
      <w:r w:rsidRPr="00155CE2">
        <w:t xml:space="preserve"> гусляры. Образы былинных сказителей, народные традиции и обряды в музыке русских композиторов. Музыкальные инструменты народов Кузбасса. Традиции и обычаи народов Кузбасса.</w:t>
      </w:r>
    </w:p>
    <w:p w:rsidR="00155CE2" w:rsidRPr="00155CE2" w:rsidRDefault="00155CE2" w:rsidP="00155CE2">
      <w:pPr>
        <w:pStyle w:val="a3"/>
        <w:spacing w:before="23" w:line="271" w:lineRule="auto"/>
        <w:ind w:right="315" w:firstLine="706"/>
      </w:pPr>
      <w:r w:rsidRPr="00155CE2">
        <w:rPr>
          <w:b/>
        </w:rPr>
        <w:t>Раздел 5. «В музыкальном театре»</w:t>
      </w:r>
      <w:r w:rsidRPr="00155CE2">
        <w:t xml:space="preserve">. Музыкальные темы-характеристики главных героев. Интонационно-образное развитие в опере и балете. Контраст. </w:t>
      </w:r>
      <w:r w:rsidRPr="00155CE2">
        <w:lastRenderedPageBreak/>
        <w:t>Мюзикл как жанр легкой музыки. Особенности содержания музыкального языка, исполнения. Уникальные творческие коллективы родного города.</w:t>
      </w:r>
    </w:p>
    <w:p w:rsidR="00155CE2" w:rsidRPr="00155CE2" w:rsidRDefault="00155CE2" w:rsidP="00155CE2">
      <w:pPr>
        <w:pStyle w:val="a3"/>
        <w:spacing w:before="31" w:line="273" w:lineRule="auto"/>
        <w:ind w:right="316" w:firstLine="706"/>
      </w:pPr>
      <w:r w:rsidRPr="00155CE2">
        <w:rPr>
          <w:b/>
        </w:rPr>
        <w:t xml:space="preserve">Раздел 6. «В концертном </w:t>
      </w:r>
      <w:proofErr w:type="spellStart"/>
      <w:r w:rsidRPr="00155CE2">
        <w:rPr>
          <w:b/>
        </w:rPr>
        <w:t>зале»</w:t>
      </w:r>
      <w:proofErr w:type="gramStart"/>
      <w:r w:rsidRPr="00155CE2">
        <w:t>.Ж</w:t>
      </w:r>
      <w:proofErr w:type="gramEnd"/>
      <w:r w:rsidRPr="00155CE2">
        <w:t>анр</w:t>
      </w:r>
      <w:proofErr w:type="spellEnd"/>
      <w:r w:rsidRPr="00155CE2">
        <w:t xml:space="preserve">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</w:t>
      </w:r>
    </w:p>
    <w:p w:rsidR="00155CE2" w:rsidRPr="00155CE2" w:rsidRDefault="00155CE2" w:rsidP="00155CE2">
      <w:pPr>
        <w:spacing w:before="18" w:line="268" w:lineRule="auto"/>
        <w:ind w:left="300" w:right="313" w:firstLine="706"/>
        <w:jc w:val="both"/>
        <w:rPr>
          <w:rFonts w:ascii="Times New Roman" w:hAnsi="Times New Roman" w:cs="Times New Roman"/>
          <w:sz w:val="28"/>
        </w:rPr>
      </w:pPr>
      <w:r w:rsidRPr="00155CE2">
        <w:rPr>
          <w:rFonts w:ascii="Times New Roman" w:hAnsi="Times New Roman" w:cs="Times New Roman"/>
          <w:b/>
          <w:sz w:val="28"/>
        </w:rPr>
        <w:t xml:space="preserve">Раздел 7. «Чтоб музыкантом быть, так надобно уменье...» </w:t>
      </w:r>
      <w:r w:rsidRPr="00155CE2">
        <w:rPr>
          <w:rFonts w:ascii="Times New Roman" w:hAnsi="Times New Roman" w:cs="Times New Roman"/>
          <w:sz w:val="28"/>
        </w:rPr>
        <w:t>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</w:p>
    <w:p w:rsidR="00155CE2" w:rsidRPr="00155CE2" w:rsidRDefault="00155CE2" w:rsidP="00155CE2">
      <w:pPr>
        <w:pStyle w:val="a3"/>
        <w:spacing w:before="27" w:line="268" w:lineRule="auto"/>
        <w:ind w:right="313" w:firstLine="422"/>
      </w:pPr>
      <w:r w:rsidRPr="00155CE2"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 Фольклор в творчестве композиторов</w:t>
      </w:r>
      <w:r w:rsidRPr="00155CE2">
        <w:rPr>
          <w:spacing w:val="-9"/>
        </w:rPr>
        <w:t xml:space="preserve"> </w:t>
      </w:r>
      <w:r w:rsidRPr="00155CE2">
        <w:t>Кузбасса.</w:t>
      </w:r>
    </w:p>
    <w:p w:rsidR="00155CE2" w:rsidRPr="00155CE2" w:rsidRDefault="00155CE2" w:rsidP="00155CE2">
      <w:pPr>
        <w:pStyle w:val="a3"/>
        <w:spacing w:before="9"/>
        <w:ind w:left="0"/>
        <w:jc w:val="left"/>
        <w:rPr>
          <w:sz w:val="26"/>
        </w:rPr>
      </w:pPr>
    </w:p>
    <w:p w:rsidR="00155CE2" w:rsidRPr="00155CE2" w:rsidRDefault="00155CE2" w:rsidP="00155CE2">
      <w:pPr>
        <w:pStyle w:val="11"/>
        <w:numPr>
          <w:ilvl w:val="0"/>
          <w:numId w:val="7"/>
        </w:numPr>
        <w:tabs>
          <w:tab w:val="left" w:pos="4715"/>
        </w:tabs>
        <w:ind w:right="16"/>
      </w:pPr>
      <w:r w:rsidRPr="00155CE2">
        <w:t>класс (34 ч)</w:t>
      </w:r>
    </w:p>
    <w:p w:rsidR="00155CE2" w:rsidRPr="00155CE2" w:rsidRDefault="00155CE2" w:rsidP="00155CE2">
      <w:pPr>
        <w:pStyle w:val="a3"/>
        <w:spacing w:before="3"/>
        <w:ind w:left="0"/>
        <w:jc w:val="left"/>
        <w:rPr>
          <w:b/>
          <w:sz w:val="27"/>
        </w:rPr>
      </w:pPr>
    </w:p>
    <w:p w:rsidR="00155CE2" w:rsidRPr="00155CE2" w:rsidRDefault="00155CE2" w:rsidP="00155CE2">
      <w:pPr>
        <w:pStyle w:val="a3"/>
        <w:spacing w:line="276" w:lineRule="auto"/>
        <w:ind w:left="292" w:right="385" w:firstLine="708"/>
        <w:jc w:val="left"/>
      </w:pPr>
      <w:r w:rsidRPr="00155CE2">
        <w:rPr>
          <w:b/>
        </w:rPr>
        <w:t>Раздел 1. «Россия — Родина моя»</w:t>
      </w:r>
      <w:r w:rsidRPr="00155CE2">
        <w:t>. Общность интонаций народной музыки и музыки русских композиторов. Жанры народных песен, их интонационн</w:t>
      </w:r>
      <w:proofErr w:type="gramStart"/>
      <w:r w:rsidRPr="00155CE2">
        <w:t>о-</w:t>
      </w:r>
      <w:proofErr w:type="gramEnd"/>
      <w:r w:rsidRPr="00155CE2">
        <w:t xml:space="preserve"> образные особенности. Лирическая и патриотическая темы в русской классике.</w:t>
      </w:r>
    </w:p>
    <w:p w:rsidR="00155CE2" w:rsidRPr="00155CE2" w:rsidRDefault="00155CE2" w:rsidP="00155CE2">
      <w:pPr>
        <w:spacing w:before="61"/>
        <w:ind w:left="1562" w:right="2177"/>
        <w:jc w:val="both"/>
        <w:rPr>
          <w:rFonts w:ascii="Times New Roman" w:hAnsi="Times New Roman" w:cs="Times New Roman"/>
          <w:sz w:val="28"/>
        </w:rPr>
      </w:pPr>
      <w:r w:rsidRPr="00155CE2">
        <w:rPr>
          <w:rFonts w:ascii="Times New Roman" w:hAnsi="Times New Roman" w:cs="Times New Roman"/>
          <w:b/>
          <w:sz w:val="28"/>
        </w:rPr>
        <w:t>Раздел 2. «День, полный событий»</w:t>
      </w:r>
      <w:r w:rsidRPr="00155CE2">
        <w:rPr>
          <w:rFonts w:ascii="Times New Roman" w:hAnsi="Times New Roman" w:cs="Times New Roman"/>
          <w:sz w:val="28"/>
        </w:rPr>
        <w:t>. «В краю великих вдохновений...».</w:t>
      </w:r>
    </w:p>
    <w:p w:rsidR="00155CE2" w:rsidRPr="00155CE2" w:rsidRDefault="00155CE2" w:rsidP="00155CE2">
      <w:pPr>
        <w:pStyle w:val="a3"/>
        <w:spacing w:before="48"/>
        <w:ind w:left="862"/>
      </w:pPr>
      <w:r w:rsidRPr="00155CE2">
        <w:t>Один день с А. Пушкиным. Музыкально-поэтические образы.</w:t>
      </w:r>
    </w:p>
    <w:p w:rsidR="00155CE2" w:rsidRPr="00155CE2" w:rsidRDefault="00155CE2" w:rsidP="00155CE2">
      <w:pPr>
        <w:spacing w:before="69" w:line="271" w:lineRule="auto"/>
        <w:ind w:left="862" w:right="214" w:firstLine="705"/>
        <w:jc w:val="both"/>
        <w:rPr>
          <w:rFonts w:ascii="Times New Roman" w:hAnsi="Times New Roman" w:cs="Times New Roman"/>
          <w:sz w:val="28"/>
        </w:rPr>
      </w:pPr>
      <w:r w:rsidRPr="00155CE2">
        <w:rPr>
          <w:rFonts w:ascii="Times New Roman" w:hAnsi="Times New Roman" w:cs="Times New Roman"/>
          <w:b/>
          <w:sz w:val="28"/>
        </w:rPr>
        <w:t xml:space="preserve">Раздел 3. «О России петь — что стремиться в </w:t>
      </w:r>
      <w:proofErr w:type="spellStart"/>
      <w:r w:rsidRPr="00155CE2">
        <w:rPr>
          <w:rFonts w:ascii="Times New Roman" w:hAnsi="Times New Roman" w:cs="Times New Roman"/>
          <w:b/>
          <w:sz w:val="28"/>
        </w:rPr>
        <w:t>храм»</w:t>
      </w:r>
      <w:proofErr w:type="gramStart"/>
      <w:r w:rsidRPr="00155CE2">
        <w:rPr>
          <w:rFonts w:ascii="Times New Roman" w:hAnsi="Times New Roman" w:cs="Times New Roman"/>
          <w:sz w:val="28"/>
        </w:rPr>
        <w:t>.С</w:t>
      </w:r>
      <w:proofErr w:type="gramEnd"/>
      <w:r w:rsidRPr="00155CE2">
        <w:rPr>
          <w:rFonts w:ascii="Times New Roman" w:hAnsi="Times New Roman" w:cs="Times New Roman"/>
          <w:sz w:val="28"/>
        </w:rPr>
        <w:t>вятые</w:t>
      </w:r>
      <w:proofErr w:type="spellEnd"/>
      <w:r w:rsidRPr="00155CE2">
        <w:rPr>
          <w:rFonts w:ascii="Times New Roman" w:hAnsi="Times New Roman" w:cs="Times New Roman"/>
          <w:sz w:val="28"/>
        </w:rPr>
        <w:t xml:space="preserve"> земли Русской. Праздники Русской православной церкви. Пасха. Церковные песнопения: стихира, тропарь, молитва, величание. Родной обычай старины. Праздник «Байрам».</w:t>
      </w:r>
    </w:p>
    <w:p w:rsidR="00155CE2" w:rsidRPr="00155CE2" w:rsidRDefault="00155CE2" w:rsidP="00155CE2">
      <w:pPr>
        <w:pStyle w:val="a3"/>
        <w:spacing w:before="23" w:line="273" w:lineRule="auto"/>
        <w:ind w:left="862" w:right="212" w:firstLine="705"/>
      </w:pPr>
      <w:r w:rsidRPr="00155CE2">
        <w:rPr>
          <w:b/>
        </w:rPr>
        <w:t>Раздел 4. «Гори, гори ясно, чтобы не погасло!»</w:t>
      </w:r>
      <w:r w:rsidRPr="00155CE2">
        <w:t xml:space="preserve">. Народная песня —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</w:t>
      </w:r>
      <w:proofErr w:type="spellStart"/>
      <w:r w:rsidRPr="00155CE2">
        <w:t>день</w:t>
      </w:r>
      <w:proofErr w:type="gramStart"/>
      <w:r w:rsidRPr="00155CE2">
        <w:t>.Л</w:t>
      </w:r>
      <w:proofErr w:type="gramEnd"/>
      <w:r w:rsidRPr="00155CE2">
        <w:t>егенды</w:t>
      </w:r>
      <w:proofErr w:type="spellEnd"/>
      <w:r w:rsidRPr="00155CE2">
        <w:t xml:space="preserve"> музыке и музыкантах Кузбасса.</w:t>
      </w:r>
    </w:p>
    <w:p w:rsidR="00155CE2" w:rsidRPr="00155CE2" w:rsidRDefault="00155CE2" w:rsidP="00155CE2">
      <w:pPr>
        <w:pStyle w:val="a3"/>
        <w:spacing w:before="21" w:line="271" w:lineRule="auto"/>
        <w:ind w:left="862" w:right="213" w:firstLine="705"/>
      </w:pPr>
      <w:r w:rsidRPr="00155CE2">
        <w:rPr>
          <w:b/>
        </w:rPr>
        <w:t>Раздел 5. «В музыкальном театре»</w:t>
      </w:r>
      <w:r w:rsidRPr="00155CE2">
        <w:t xml:space="preserve">. Линии драматургического развития в опере. Основные темы — музыкальная характеристика действующих лиц. </w:t>
      </w:r>
      <w:proofErr w:type="spellStart"/>
      <w:r w:rsidRPr="00155CE2">
        <w:t>Вариационность</w:t>
      </w:r>
      <w:proofErr w:type="spellEnd"/>
      <w:r w:rsidRPr="00155CE2"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155CE2" w:rsidRPr="00155CE2" w:rsidRDefault="00155CE2" w:rsidP="00155CE2">
      <w:pPr>
        <w:pStyle w:val="a3"/>
        <w:spacing w:before="29" w:line="271" w:lineRule="auto"/>
        <w:ind w:left="862" w:right="214" w:firstLine="705"/>
      </w:pPr>
      <w:r w:rsidRPr="00155CE2">
        <w:rPr>
          <w:b/>
        </w:rPr>
        <w:t>Раздел 6. «В концертном зале»</w:t>
      </w:r>
      <w:r w:rsidRPr="00155CE2">
        <w:t xml:space="preserve">. Различные жанры вокальной, фортепианной и симфонической музыки. Интонации народных танцев. Музыкальная драматургия сонаты. Музыкальные инструменты </w:t>
      </w:r>
      <w:r w:rsidRPr="00155CE2">
        <w:lastRenderedPageBreak/>
        <w:t>симфонического оркестра.</w:t>
      </w:r>
    </w:p>
    <w:p w:rsidR="00155CE2" w:rsidRPr="00155CE2" w:rsidRDefault="00155CE2" w:rsidP="00155CE2">
      <w:pPr>
        <w:pStyle w:val="a3"/>
        <w:spacing w:before="28" w:line="271" w:lineRule="auto"/>
        <w:ind w:left="862" w:right="234" w:firstLine="705"/>
      </w:pPr>
      <w:r w:rsidRPr="00155CE2">
        <w:rPr>
          <w:b/>
        </w:rPr>
        <w:t xml:space="preserve">Раздел 7. «Чтоб музыкантом быть, так надобно уменье...» </w:t>
      </w:r>
      <w:r w:rsidRPr="00155CE2">
        <w:t>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</w:t>
      </w:r>
      <w:r w:rsidRPr="00155CE2">
        <w:rPr>
          <w:spacing w:val="-3"/>
        </w:rPr>
        <w:t xml:space="preserve"> </w:t>
      </w:r>
      <w:r w:rsidRPr="00155CE2">
        <w:t>композиторов.</w:t>
      </w:r>
    </w:p>
    <w:p w:rsidR="00155CE2" w:rsidRPr="00155CE2" w:rsidRDefault="00155CE2" w:rsidP="00155CE2">
      <w:pPr>
        <w:pStyle w:val="a3"/>
        <w:ind w:left="0"/>
        <w:jc w:val="left"/>
        <w:rPr>
          <w:sz w:val="35"/>
        </w:rPr>
      </w:pPr>
    </w:p>
    <w:p w:rsidR="00155CE2" w:rsidRPr="00155CE2" w:rsidRDefault="00155CE2" w:rsidP="00155CE2">
      <w:pPr>
        <w:pStyle w:val="a3"/>
        <w:spacing w:line="271" w:lineRule="auto"/>
        <w:ind w:left="862" w:right="214" w:firstLine="777"/>
      </w:pPr>
      <w:r w:rsidRPr="00155CE2">
        <w:t xml:space="preserve">Отличительная особенность данной программы— </w:t>
      </w:r>
      <w:proofErr w:type="gramStart"/>
      <w:r w:rsidRPr="00155CE2">
        <w:t>ох</w:t>
      </w:r>
      <w:proofErr w:type="gramEnd"/>
      <w:r w:rsidRPr="00155CE2">
        <w:t>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и изобразительного искусства.</w:t>
      </w:r>
    </w:p>
    <w:p w:rsidR="00155CE2" w:rsidRPr="00155CE2" w:rsidRDefault="00155CE2" w:rsidP="00155CE2">
      <w:pPr>
        <w:spacing w:line="271" w:lineRule="auto"/>
        <w:rPr>
          <w:rFonts w:ascii="Times New Roman" w:hAnsi="Times New Roman" w:cs="Times New Roman"/>
        </w:rPr>
        <w:sectPr w:rsidR="00155CE2" w:rsidRPr="00155CE2" w:rsidSect="00461B38">
          <w:pgSz w:w="11900" w:h="16840"/>
          <w:pgMar w:top="760" w:right="520" w:bottom="500" w:left="840" w:header="0" w:footer="222" w:gutter="0"/>
          <w:pgNumType w:start="1"/>
          <w:cols w:space="720"/>
          <w:docGrid w:linePitch="299"/>
        </w:sectPr>
      </w:pPr>
    </w:p>
    <w:p w:rsidR="00155CE2" w:rsidRPr="00155CE2" w:rsidRDefault="00155CE2" w:rsidP="00155CE2">
      <w:pPr>
        <w:pStyle w:val="11"/>
        <w:tabs>
          <w:tab w:val="left" w:pos="2133"/>
          <w:tab w:val="left" w:pos="2134"/>
        </w:tabs>
        <w:spacing w:before="66"/>
        <w:ind w:left="862" w:firstLine="0"/>
        <w:jc w:val="center"/>
      </w:pPr>
      <w:r w:rsidRPr="00155CE2">
        <w:lastRenderedPageBreak/>
        <w:t>Тематическое планирование с указанием количества</w:t>
      </w:r>
      <w:r w:rsidRPr="00155CE2">
        <w:rPr>
          <w:spacing w:val="-6"/>
        </w:rPr>
        <w:t xml:space="preserve"> </w:t>
      </w:r>
      <w:r w:rsidRPr="00155CE2">
        <w:t>часов,</w:t>
      </w:r>
    </w:p>
    <w:p w:rsidR="00155CE2" w:rsidRPr="00155CE2" w:rsidRDefault="00155CE2" w:rsidP="00155CE2">
      <w:pPr>
        <w:spacing w:before="48"/>
        <w:ind w:left="2880"/>
        <w:rPr>
          <w:rFonts w:ascii="Times New Roman" w:hAnsi="Times New Roman" w:cs="Times New Roman"/>
          <w:b/>
          <w:sz w:val="28"/>
        </w:rPr>
      </w:pPr>
      <w:proofErr w:type="gramStart"/>
      <w:r w:rsidRPr="00155CE2">
        <w:rPr>
          <w:rFonts w:ascii="Times New Roman" w:hAnsi="Times New Roman" w:cs="Times New Roman"/>
          <w:b/>
          <w:sz w:val="28"/>
        </w:rPr>
        <w:t>отводимых</w:t>
      </w:r>
      <w:proofErr w:type="gramEnd"/>
      <w:r w:rsidRPr="00155CE2">
        <w:rPr>
          <w:rFonts w:ascii="Times New Roman" w:hAnsi="Times New Roman" w:cs="Times New Roman"/>
          <w:b/>
          <w:sz w:val="28"/>
        </w:rPr>
        <w:t xml:space="preserve"> на освоение каждой темы</w:t>
      </w:r>
    </w:p>
    <w:p w:rsidR="00155CE2" w:rsidRPr="00155CE2" w:rsidRDefault="00155CE2" w:rsidP="00155CE2">
      <w:pPr>
        <w:pStyle w:val="a5"/>
        <w:numPr>
          <w:ilvl w:val="0"/>
          <w:numId w:val="1"/>
        </w:numPr>
        <w:tabs>
          <w:tab w:val="left" w:pos="1640"/>
        </w:tabs>
        <w:spacing w:after="3"/>
        <w:rPr>
          <w:b/>
          <w:sz w:val="28"/>
        </w:rPr>
      </w:pPr>
      <w:r w:rsidRPr="00155CE2">
        <w:rPr>
          <w:b/>
          <w:sz w:val="28"/>
        </w:rPr>
        <w:t>класс</w:t>
      </w: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3"/>
        <w:gridCol w:w="1561"/>
        <w:gridCol w:w="1419"/>
        <w:gridCol w:w="1487"/>
      </w:tblGrid>
      <w:tr w:rsidR="00155CE2" w:rsidRPr="00155CE2" w:rsidTr="004A76C9">
        <w:trPr>
          <w:trHeight w:val="827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before="133"/>
              <w:ind w:left="235" w:right="207" w:firstLine="52"/>
              <w:jc w:val="left"/>
              <w:rPr>
                <w:b/>
                <w:sz w:val="24"/>
              </w:rPr>
            </w:pPr>
            <w:r w:rsidRPr="00155CE2"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155CE2" w:rsidRPr="00155CE2" w:rsidRDefault="00155CE2" w:rsidP="004A76C9">
            <w:pPr>
              <w:pStyle w:val="TableParagraph"/>
              <w:ind w:left="1154"/>
              <w:jc w:val="left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Названия</w:t>
            </w:r>
            <w:proofErr w:type="spellEnd"/>
            <w:r w:rsidRPr="00155CE2">
              <w:rPr>
                <w:b/>
                <w:sz w:val="24"/>
              </w:rPr>
              <w:t xml:space="preserve"> </w:t>
            </w:r>
            <w:proofErr w:type="spellStart"/>
            <w:r w:rsidRPr="00155CE2">
              <w:rPr>
                <w:b/>
                <w:sz w:val="24"/>
              </w:rPr>
              <w:t>разделов</w:t>
            </w:r>
            <w:proofErr w:type="spellEnd"/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ind w:left="244" w:right="217" w:firstLine="156"/>
              <w:jc w:val="left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Кол-во</w:t>
            </w:r>
            <w:proofErr w:type="spellEnd"/>
            <w:r w:rsidRPr="00155CE2">
              <w:rPr>
                <w:b/>
                <w:sz w:val="24"/>
              </w:rPr>
              <w:t xml:space="preserve"> </w:t>
            </w:r>
            <w:proofErr w:type="spellStart"/>
            <w:r w:rsidRPr="00155CE2">
              <w:rPr>
                <w:b/>
                <w:sz w:val="24"/>
              </w:rPr>
              <w:t>аудитарн</w:t>
            </w:r>
            <w:proofErr w:type="spellEnd"/>
            <w:r w:rsidRPr="00155CE2">
              <w:rPr>
                <w:b/>
                <w:sz w:val="24"/>
              </w:rPr>
              <w:t>.</w:t>
            </w:r>
          </w:p>
          <w:p w:rsidR="00155CE2" w:rsidRPr="00155CE2" w:rsidRDefault="00155CE2" w:rsidP="004A76C9">
            <w:pPr>
              <w:pStyle w:val="TableParagraph"/>
              <w:spacing w:line="259" w:lineRule="exact"/>
              <w:ind w:left="472"/>
              <w:jc w:val="left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ind w:left="308" w:right="286" w:firstLine="103"/>
              <w:jc w:val="left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Часы</w:t>
            </w:r>
            <w:proofErr w:type="spellEnd"/>
            <w:r w:rsidRPr="00155CE2">
              <w:rPr>
                <w:b/>
                <w:sz w:val="24"/>
              </w:rPr>
              <w:t xml:space="preserve"> </w:t>
            </w:r>
            <w:proofErr w:type="spellStart"/>
            <w:r w:rsidRPr="00155CE2">
              <w:rPr>
                <w:b/>
                <w:sz w:val="24"/>
              </w:rPr>
              <w:t>самост</w:t>
            </w:r>
            <w:proofErr w:type="spellEnd"/>
            <w:r w:rsidRPr="00155CE2">
              <w:rPr>
                <w:b/>
                <w:sz w:val="24"/>
              </w:rPr>
              <w:t>.</w:t>
            </w:r>
          </w:p>
          <w:p w:rsidR="00155CE2" w:rsidRPr="00155CE2" w:rsidRDefault="00155CE2" w:rsidP="004A76C9">
            <w:pPr>
              <w:pStyle w:val="TableParagraph"/>
              <w:spacing w:line="259" w:lineRule="exact"/>
              <w:ind w:left="306"/>
              <w:jc w:val="left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before="133"/>
              <w:ind w:left="435" w:right="410" w:firstLine="4"/>
              <w:jc w:val="left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Всего</w:t>
            </w:r>
            <w:proofErr w:type="spellEnd"/>
            <w:r w:rsidRPr="00155CE2">
              <w:rPr>
                <w:b/>
                <w:sz w:val="24"/>
              </w:rPr>
              <w:t xml:space="preserve"> </w:t>
            </w:r>
            <w:proofErr w:type="spellStart"/>
            <w:r w:rsidRPr="00155CE2">
              <w:rPr>
                <w:b/>
                <w:sz w:val="24"/>
              </w:rPr>
              <w:t>часов</w:t>
            </w:r>
            <w:proofErr w:type="spellEnd"/>
          </w:p>
        </w:tc>
      </w:tr>
      <w:tr w:rsidR="00155CE2" w:rsidRPr="00155CE2" w:rsidTr="004A76C9">
        <w:trPr>
          <w:trHeight w:val="321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1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proofErr w:type="spellStart"/>
            <w:r w:rsidRPr="00155CE2">
              <w:rPr>
                <w:sz w:val="28"/>
              </w:rPr>
              <w:t>Музыка</w:t>
            </w:r>
            <w:proofErr w:type="spellEnd"/>
            <w:r w:rsidRPr="00155CE2">
              <w:rPr>
                <w:sz w:val="28"/>
              </w:rPr>
              <w:t xml:space="preserve"> </w:t>
            </w:r>
            <w:proofErr w:type="spellStart"/>
            <w:r w:rsidRPr="00155CE2">
              <w:rPr>
                <w:sz w:val="28"/>
              </w:rPr>
              <w:t>вокруг</w:t>
            </w:r>
            <w:proofErr w:type="spellEnd"/>
            <w:r w:rsidRPr="00155CE2">
              <w:rPr>
                <w:sz w:val="28"/>
              </w:rPr>
              <w:t xml:space="preserve"> </w:t>
            </w:r>
            <w:proofErr w:type="spellStart"/>
            <w:r w:rsidRPr="00155CE2">
              <w:rPr>
                <w:sz w:val="28"/>
              </w:rPr>
              <w:t>нас</w:t>
            </w:r>
            <w:proofErr w:type="spellEnd"/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4ч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466" w:right="462"/>
              <w:rPr>
                <w:sz w:val="28"/>
              </w:rPr>
            </w:pPr>
            <w:r w:rsidRPr="00155CE2">
              <w:rPr>
                <w:sz w:val="28"/>
              </w:rPr>
              <w:t>13ч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502" w:right="494"/>
              <w:rPr>
                <w:sz w:val="28"/>
              </w:rPr>
            </w:pPr>
            <w:r w:rsidRPr="00155CE2">
              <w:rPr>
                <w:sz w:val="28"/>
              </w:rPr>
              <w:t>17ч</w:t>
            </w:r>
          </w:p>
        </w:tc>
      </w:tr>
      <w:tr w:rsidR="00155CE2" w:rsidRPr="00155CE2" w:rsidTr="004A76C9">
        <w:trPr>
          <w:trHeight w:val="323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2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proofErr w:type="spellStart"/>
            <w:r w:rsidRPr="00155CE2">
              <w:rPr>
                <w:sz w:val="28"/>
              </w:rPr>
              <w:t>Музыка</w:t>
            </w:r>
            <w:proofErr w:type="spellEnd"/>
            <w:r w:rsidRPr="00155CE2">
              <w:rPr>
                <w:sz w:val="28"/>
              </w:rPr>
              <w:t xml:space="preserve"> и </w:t>
            </w:r>
            <w:proofErr w:type="spellStart"/>
            <w:r w:rsidRPr="00155CE2">
              <w:rPr>
                <w:sz w:val="28"/>
              </w:rPr>
              <w:t>ты</w:t>
            </w:r>
            <w:proofErr w:type="spellEnd"/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4" w:lineRule="exact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5ч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line="304" w:lineRule="exact"/>
              <w:ind w:left="466" w:right="462"/>
              <w:rPr>
                <w:sz w:val="28"/>
              </w:rPr>
            </w:pPr>
            <w:r w:rsidRPr="00155CE2">
              <w:rPr>
                <w:sz w:val="28"/>
              </w:rPr>
              <w:t>12ч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line="304" w:lineRule="exact"/>
              <w:ind w:left="502" w:right="494"/>
              <w:rPr>
                <w:sz w:val="28"/>
              </w:rPr>
            </w:pPr>
            <w:r w:rsidRPr="00155CE2">
              <w:rPr>
                <w:sz w:val="28"/>
              </w:rPr>
              <w:t>17ч</w:t>
            </w:r>
          </w:p>
        </w:tc>
      </w:tr>
      <w:tr w:rsidR="00155CE2" w:rsidRPr="00155CE2" w:rsidTr="004A76C9">
        <w:trPr>
          <w:trHeight w:val="321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proofErr w:type="spellStart"/>
            <w:r w:rsidRPr="00155CE2">
              <w:rPr>
                <w:b/>
                <w:sz w:val="28"/>
              </w:rPr>
              <w:t>Итого</w:t>
            </w:r>
            <w:proofErr w:type="spellEnd"/>
            <w:r w:rsidRPr="00155CE2">
              <w:rPr>
                <w:b/>
                <w:sz w:val="28"/>
              </w:rPr>
              <w:t>:</w:t>
            </w:r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612" w:right="60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9ч</w:t>
            </w:r>
          </w:p>
        </w:tc>
        <w:tc>
          <w:tcPr>
            <w:tcW w:w="1419" w:type="dxa"/>
          </w:tcPr>
          <w:p w:rsidR="00155CE2" w:rsidRPr="00155CE2" w:rsidRDefault="001A5E47" w:rsidP="004A76C9">
            <w:pPr>
              <w:pStyle w:val="TableParagraph"/>
              <w:spacing w:line="301" w:lineRule="exact"/>
              <w:ind w:left="469" w:right="462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ru-RU"/>
              </w:rPr>
              <w:t>4</w:t>
            </w:r>
            <w:bookmarkStart w:id="0" w:name="_GoBack"/>
            <w:bookmarkEnd w:id="0"/>
            <w:r w:rsidR="00155CE2" w:rsidRPr="00155CE2">
              <w:rPr>
                <w:b/>
                <w:sz w:val="28"/>
              </w:rPr>
              <w:t>ч</w:t>
            </w:r>
          </w:p>
        </w:tc>
        <w:tc>
          <w:tcPr>
            <w:tcW w:w="1487" w:type="dxa"/>
          </w:tcPr>
          <w:p w:rsidR="00155CE2" w:rsidRPr="00155CE2" w:rsidRDefault="001A5E47" w:rsidP="004A76C9">
            <w:pPr>
              <w:pStyle w:val="TableParagraph"/>
              <w:spacing w:line="301" w:lineRule="exact"/>
              <w:ind w:left="501" w:right="49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  <w:lang w:val="ru-RU"/>
              </w:rPr>
              <w:t>3</w:t>
            </w:r>
            <w:r w:rsidR="00155CE2" w:rsidRPr="00155CE2">
              <w:rPr>
                <w:b/>
                <w:sz w:val="28"/>
              </w:rPr>
              <w:t>ч</w:t>
            </w:r>
          </w:p>
        </w:tc>
      </w:tr>
    </w:tbl>
    <w:p w:rsidR="00155CE2" w:rsidRPr="00155CE2" w:rsidRDefault="00155CE2" w:rsidP="00155CE2">
      <w:pPr>
        <w:pStyle w:val="a3"/>
        <w:spacing w:before="8"/>
        <w:ind w:left="0"/>
        <w:jc w:val="left"/>
        <w:rPr>
          <w:b/>
          <w:sz w:val="27"/>
        </w:rPr>
      </w:pPr>
    </w:p>
    <w:p w:rsidR="00155CE2" w:rsidRPr="00155CE2" w:rsidRDefault="00155CE2" w:rsidP="00155CE2">
      <w:pPr>
        <w:pStyle w:val="a5"/>
        <w:numPr>
          <w:ilvl w:val="0"/>
          <w:numId w:val="1"/>
        </w:numPr>
        <w:tabs>
          <w:tab w:val="left" w:pos="1640"/>
        </w:tabs>
        <w:spacing w:before="1"/>
        <w:rPr>
          <w:b/>
          <w:sz w:val="28"/>
        </w:rPr>
      </w:pPr>
      <w:r w:rsidRPr="00155CE2">
        <w:rPr>
          <w:b/>
          <w:sz w:val="28"/>
        </w:rPr>
        <w:t>класс</w:t>
      </w: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3"/>
        <w:gridCol w:w="1561"/>
        <w:gridCol w:w="1419"/>
        <w:gridCol w:w="1487"/>
      </w:tblGrid>
      <w:tr w:rsidR="00155CE2" w:rsidRPr="00155CE2" w:rsidTr="004A76C9">
        <w:trPr>
          <w:trHeight w:val="829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before="135"/>
              <w:ind w:left="235" w:right="207" w:firstLine="52"/>
              <w:jc w:val="left"/>
              <w:rPr>
                <w:b/>
                <w:sz w:val="24"/>
              </w:rPr>
            </w:pPr>
            <w:r w:rsidRPr="00155CE2"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before="10"/>
              <w:ind w:left="0"/>
              <w:jc w:val="left"/>
              <w:rPr>
                <w:b/>
                <w:sz w:val="23"/>
              </w:rPr>
            </w:pPr>
          </w:p>
          <w:p w:rsidR="00155CE2" w:rsidRPr="00155CE2" w:rsidRDefault="00155CE2" w:rsidP="004A76C9">
            <w:pPr>
              <w:pStyle w:val="TableParagraph"/>
              <w:ind w:left="1154"/>
              <w:jc w:val="left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Названия</w:t>
            </w:r>
            <w:proofErr w:type="spellEnd"/>
            <w:r w:rsidRPr="00155CE2">
              <w:rPr>
                <w:b/>
                <w:sz w:val="24"/>
              </w:rPr>
              <w:t xml:space="preserve"> </w:t>
            </w:r>
            <w:proofErr w:type="spellStart"/>
            <w:r w:rsidRPr="00155CE2">
              <w:rPr>
                <w:b/>
                <w:sz w:val="24"/>
              </w:rPr>
              <w:t>разделов</w:t>
            </w:r>
            <w:proofErr w:type="spellEnd"/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before="2" w:line="276" w:lineRule="exact"/>
              <w:ind w:left="244" w:right="232" w:hanging="2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Кол-во</w:t>
            </w:r>
            <w:proofErr w:type="spellEnd"/>
            <w:r w:rsidRPr="00155CE2">
              <w:rPr>
                <w:b/>
                <w:sz w:val="24"/>
              </w:rPr>
              <w:t xml:space="preserve"> </w:t>
            </w:r>
            <w:proofErr w:type="spellStart"/>
            <w:r w:rsidRPr="00155CE2">
              <w:rPr>
                <w:b/>
                <w:sz w:val="24"/>
              </w:rPr>
              <w:t>аудитарн</w:t>
            </w:r>
            <w:proofErr w:type="spellEnd"/>
            <w:r w:rsidRPr="00155CE2">
              <w:rPr>
                <w:b/>
                <w:sz w:val="24"/>
              </w:rPr>
              <w:t xml:space="preserve">. </w:t>
            </w:r>
            <w:proofErr w:type="spellStart"/>
            <w:r w:rsidRPr="00155CE2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before="2" w:line="276" w:lineRule="exact"/>
              <w:ind w:left="306" w:right="284" w:firstLine="105"/>
              <w:jc w:val="left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Часы</w:t>
            </w:r>
            <w:proofErr w:type="spellEnd"/>
            <w:r w:rsidRPr="00155CE2">
              <w:rPr>
                <w:b/>
                <w:sz w:val="24"/>
              </w:rPr>
              <w:t xml:space="preserve"> </w:t>
            </w:r>
            <w:proofErr w:type="spellStart"/>
            <w:r w:rsidRPr="00155CE2">
              <w:rPr>
                <w:b/>
                <w:sz w:val="24"/>
              </w:rPr>
              <w:t>самост</w:t>
            </w:r>
            <w:proofErr w:type="spellEnd"/>
            <w:r w:rsidRPr="00155CE2">
              <w:rPr>
                <w:b/>
                <w:sz w:val="24"/>
              </w:rPr>
              <w:t xml:space="preserve">. </w:t>
            </w:r>
            <w:proofErr w:type="spellStart"/>
            <w:r w:rsidRPr="00155CE2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before="135"/>
              <w:ind w:left="435" w:right="410" w:firstLine="4"/>
              <w:jc w:val="left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Всего</w:t>
            </w:r>
            <w:proofErr w:type="spellEnd"/>
            <w:r w:rsidRPr="00155CE2">
              <w:rPr>
                <w:b/>
                <w:sz w:val="24"/>
              </w:rPr>
              <w:t xml:space="preserve"> </w:t>
            </w:r>
            <w:proofErr w:type="spellStart"/>
            <w:r w:rsidRPr="00155CE2">
              <w:rPr>
                <w:b/>
                <w:sz w:val="24"/>
              </w:rPr>
              <w:t>часов</w:t>
            </w:r>
            <w:proofErr w:type="spellEnd"/>
          </w:p>
        </w:tc>
      </w:tr>
      <w:tr w:rsidR="00155CE2" w:rsidRPr="00155CE2" w:rsidTr="004A76C9">
        <w:trPr>
          <w:trHeight w:val="321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line="302" w:lineRule="exact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1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proofErr w:type="spellStart"/>
            <w:r w:rsidRPr="00155CE2">
              <w:rPr>
                <w:sz w:val="28"/>
              </w:rPr>
              <w:t>Россия</w:t>
            </w:r>
            <w:proofErr w:type="spellEnd"/>
            <w:r w:rsidRPr="00155CE2">
              <w:rPr>
                <w:sz w:val="28"/>
              </w:rPr>
              <w:t xml:space="preserve"> – </w:t>
            </w:r>
            <w:proofErr w:type="spellStart"/>
            <w:r w:rsidRPr="00155CE2">
              <w:rPr>
                <w:sz w:val="28"/>
              </w:rPr>
              <w:t>Родина</w:t>
            </w:r>
            <w:proofErr w:type="spellEnd"/>
            <w:r w:rsidRPr="00155CE2">
              <w:rPr>
                <w:sz w:val="28"/>
              </w:rPr>
              <w:t xml:space="preserve"> </w:t>
            </w:r>
            <w:proofErr w:type="spellStart"/>
            <w:r w:rsidRPr="00155CE2">
              <w:rPr>
                <w:sz w:val="28"/>
              </w:rPr>
              <w:t>моя</w:t>
            </w:r>
            <w:proofErr w:type="spellEnd"/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2" w:lineRule="exact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1ч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line="302" w:lineRule="exact"/>
              <w:ind w:left="468" w:right="462"/>
              <w:rPr>
                <w:sz w:val="28"/>
              </w:rPr>
            </w:pPr>
            <w:r w:rsidRPr="00155CE2">
              <w:rPr>
                <w:sz w:val="28"/>
              </w:rPr>
              <w:t>2ч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line="302" w:lineRule="exact"/>
              <w:ind w:left="1"/>
              <w:rPr>
                <w:sz w:val="28"/>
              </w:rPr>
            </w:pPr>
            <w:r w:rsidRPr="00155CE2">
              <w:rPr>
                <w:w w:val="98"/>
                <w:sz w:val="28"/>
              </w:rPr>
              <w:t>3</w:t>
            </w:r>
          </w:p>
        </w:tc>
      </w:tr>
      <w:tr w:rsidR="00155CE2" w:rsidRPr="00155CE2" w:rsidTr="004A76C9">
        <w:trPr>
          <w:trHeight w:val="321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2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proofErr w:type="spellStart"/>
            <w:r w:rsidRPr="00155CE2">
              <w:rPr>
                <w:sz w:val="28"/>
              </w:rPr>
              <w:t>День</w:t>
            </w:r>
            <w:proofErr w:type="spellEnd"/>
            <w:r w:rsidRPr="00155CE2">
              <w:rPr>
                <w:sz w:val="28"/>
              </w:rPr>
              <w:t xml:space="preserve">, </w:t>
            </w:r>
            <w:proofErr w:type="spellStart"/>
            <w:r w:rsidRPr="00155CE2">
              <w:rPr>
                <w:sz w:val="28"/>
              </w:rPr>
              <w:t>полный</w:t>
            </w:r>
            <w:proofErr w:type="spellEnd"/>
            <w:r w:rsidRPr="00155CE2">
              <w:rPr>
                <w:sz w:val="28"/>
              </w:rPr>
              <w:t xml:space="preserve"> </w:t>
            </w:r>
            <w:proofErr w:type="spellStart"/>
            <w:r w:rsidRPr="00155CE2">
              <w:rPr>
                <w:sz w:val="28"/>
              </w:rPr>
              <w:t>событий</w:t>
            </w:r>
            <w:proofErr w:type="spellEnd"/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2ч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468" w:right="462"/>
              <w:rPr>
                <w:sz w:val="28"/>
              </w:rPr>
            </w:pPr>
            <w:r w:rsidRPr="00155CE2">
              <w:rPr>
                <w:sz w:val="28"/>
              </w:rPr>
              <w:t>4ч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 w:rsidRPr="00155CE2">
              <w:rPr>
                <w:w w:val="98"/>
                <w:sz w:val="28"/>
              </w:rPr>
              <w:t>6</w:t>
            </w:r>
          </w:p>
        </w:tc>
      </w:tr>
      <w:tr w:rsidR="00155CE2" w:rsidRPr="00155CE2" w:rsidTr="004A76C9">
        <w:trPr>
          <w:trHeight w:val="645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before="158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3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 w:rsidRPr="00155CE2">
              <w:rPr>
                <w:sz w:val="28"/>
                <w:lang w:val="ru-RU"/>
              </w:rPr>
              <w:t xml:space="preserve">«О России петь – что стремиться </w:t>
            </w:r>
            <w:proofErr w:type="gramStart"/>
            <w:r w:rsidRPr="00155CE2">
              <w:rPr>
                <w:sz w:val="28"/>
                <w:lang w:val="ru-RU"/>
              </w:rPr>
              <w:t>в</w:t>
            </w:r>
            <w:proofErr w:type="gramEnd"/>
          </w:p>
          <w:p w:rsidR="00155CE2" w:rsidRPr="00155CE2" w:rsidRDefault="00155CE2" w:rsidP="004A76C9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proofErr w:type="spellStart"/>
            <w:proofErr w:type="gramStart"/>
            <w:r w:rsidRPr="00155CE2">
              <w:rPr>
                <w:sz w:val="28"/>
              </w:rPr>
              <w:t>храм</w:t>
            </w:r>
            <w:proofErr w:type="spellEnd"/>
            <w:proofErr w:type="gramEnd"/>
            <w:r w:rsidRPr="00155CE2">
              <w:rPr>
                <w:sz w:val="28"/>
              </w:rPr>
              <w:t>…»</w:t>
            </w:r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before="153"/>
              <w:ind w:left="608" w:right="600"/>
              <w:rPr>
                <w:sz w:val="28"/>
              </w:rPr>
            </w:pPr>
            <w:r w:rsidRPr="00155CE2">
              <w:rPr>
                <w:sz w:val="28"/>
              </w:rPr>
              <w:t>2ч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before="153"/>
              <w:ind w:left="468" w:right="462"/>
              <w:rPr>
                <w:sz w:val="28"/>
              </w:rPr>
            </w:pPr>
            <w:r w:rsidRPr="00155CE2">
              <w:rPr>
                <w:sz w:val="28"/>
              </w:rPr>
              <w:t>5ч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before="153"/>
              <w:ind w:left="1"/>
              <w:rPr>
                <w:sz w:val="28"/>
              </w:rPr>
            </w:pPr>
            <w:r w:rsidRPr="00155CE2">
              <w:rPr>
                <w:w w:val="98"/>
                <w:sz w:val="28"/>
              </w:rPr>
              <w:t>7</w:t>
            </w:r>
          </w:p>
        </w:tc>
      </w:tr>
      <w:tr w:rsidR="00155CE2" w:rsidRPr="00155CE2" w:rsidTr="004A76C9">
        <w:trPr>
          <w:trHeight w:val="642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before="158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4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 w:rsidRPr="00155CE2">
              <w:rPr>
                <w:sz w:val="28"/>
                <w:lang w:val="ru-RU"/>
              </w:rPr>
              <w:t>«Гори, гори ясно, чтобы не</w:t>
            </w:r>
          </w:p>
          <w:p w:rsidR="00155CE2" w:rsidRPr="00155CE2" w:rsidRDefault="00155CE2" w:rsidP="004A76C9">
            <w:pPr>
              <w:pStyle w:val="TableParagraph"/>
              <w:spacing w:line="308" w:lineRule="exact"/>
              <w:jc w:val="left"/>
              <w:rPr>
                <w:sz w:val="28"/>
                <w:lang w:val="ru-RU"/>
              </w:rPr>
            </w:pPr>
            <w:r w:rsidRPr="00155CE2">
              <w:rPr>
                <w:sz w:val="28"/>
                <w:lang w:val="ru-RU"/>
              </w:rPr>
              <w:t>погасло!»</w:t>
            </w:r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before="153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2ч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before="153"/>
              <w:ind w:left="467" w:right="462"/>
              <w:rPr>
                <w:sz w:val="28"/>
              </w:rPr>
            </w:pPr>
            <w:r w:rsidRPr="00155CE2">
              <w:rPr>
                <w:sz w:val="28"/>
              </w:rPr>
              <w:t>5ч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before="153"/>
              <w:ind w:left="1"/>
              <w:rPr>
                <w:sz w:val="28"/>
              </w:rPr>
            </w:pPr>
            <w:r w:rsidRPr="00155CE2">
              <w:rPr>
                <w:w w:val="98"/>
                <w:sz w:val="28"/>
              </w:rPr>
              <w:t>7</w:t>
            </w:r>
          </w:p>
        </w:tc>
      </w:tr>
      <w:tr w:rsidR="00155CE2" w:rsidRPr="00155CE2" w:rsidTr="004A76C9">
        <w:trPr>
          <w:trHeight w:val="321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5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 w:rsidRPr="00155CE2">
              <w:rPr>
                <w:sz w:val="28"/>
              </w:rPr>
              <w:t xml:space="preserve">В </w:t>
            </w:r>
            <w:proofErr w:type="spellStart"/>
            <w:r w:rsidRPr="00155CE2">
              <w:rPr>
                <w:sz w:val="28"/>
              </w:rPr>
              <w:t>музыкальном</w:t>
            </w:r>
            <w:proofErr w:type="spellEnd"/>
            <w:r w:rsidRPr="00155CE2">
              <w:rPr>
                <w:sz w:val="28"/>
              </w:rPr>
              <w:t xml:space="preserve"> </w:t>
            </w:r>
            <w:proofErr w:type="spellStart"/>
            <w:r w:rsidRPr="00155CE2">
              <w:rPr>
                <w:sz w:val="28"/>
              </w:rPr>
              <w:t>театре</w:t>
            </w:r>
            <w:proofErr w:type="spellEnd"/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608" w:right="600"/>
              <w:rPr>
                <w:sz w:val="28"/>
              </w:rPr>
            </w:pPr>
            <w:r w:rsidRPr="00155CE2">
              <w:rPr>
                <w:sz w:val="28"/>
              </w:rPr>
              <w:t>1ч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467" w:right="462"/>
              <w:rPr>
                <w:sz w:val="28"/>
              </w:rPr>
            </w:pPr>
            <w:r w:rsidRPr="00155CE2">
              <w:rPr>
                <w:sz w:val="28"/>
              </w:rPr>
              <w:t>5ч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 w:rsidRPr="00155CE2">
              <w:rPr>
                <w:w w:val="98"/>
                <w:sz w:val="28"/>
              </w:rPr>
              <w:t>6</w:t>
            </w:r>
          </w:p>
        </w:tc>
      </w:tr>
      <w:tr w:rsidR="00155CE2" w:rsidRPr="00155CE2" w:rsidTr="004A76C9">
        <w:trPr>
          <w:trHeight w:val="323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6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 w:rsidRPr="00155CE2">
              <w:rPr>
                <w:sz w:val="28"/>
              </w:rPr>
              <w:t xml:space="preserve">В </w:t>
            </w:r>
            <w:proofErr w:type="spellStart"/>
            <w:r w:rsidRPr="00155CE2">
              <w:rPr>
                <w:sz w:val="28"/>
              </w:rPr>
              <w:t>концертном</w:t>
            </w:r>
            <w:proofErr w:type="spellEnd"/>
            <w:r w:rsidRPr="00155CE2">
              <w:rPr>
                <w:sz w:val="28"/>
              </w:rPr>
              <w:t xml:space="preserve"> </w:t>
            </w:r>
            <w:proofErr w:type="spellStart"/>
            <w:r w:rsidRPr="00155CE2">
              <w:rPr>
                <w:sz w:val="28"/>
              </w:rPr>
              <w:t>зале</w:t>
            </w:r>
            <w:proofErr w:type="spellEnd"/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4" w:lineRule="exact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1ч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line="304" w:lineRule="exact"/>
              <w:ind w:left="468" w:right="462"/>
              <w:rPr>
                <w:sz w:val="28"/>
              </w:rPr>
            </w:pPr>
            <w:r w:rsidRPr="00155CE2">
              <w:rPr>
                <w:sz w:val="28"/>
              </w:rPr>
              <w:t>5ч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line="304" w:lineRule="exact"/>
              <w:ind w:left="1"/>
              <w:rPr>
                <w:sz w:val="28"/>
              </w:rPr>
            </w:pPr>
            <w:r w:rsidRPr="00155CE2">
              <w:rPr>
                <w:w w:val="98"/>
                <w:sz w:val="28"/>
              </w:rPr>
              <w:t>6</w:t>
            </w:r>
          </w:p>
        </w:tc>
      </w:tr>
      <w:tr w:rsidR="00155CE2" w:rsidRPr="00155CE2" w:rsidTr="004A76C9">
        <w:trPr>
          <w:trHeight w:val="321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proofErr w:type="spellStart"/>
            <w:r w:rsidRPr="00155CE2">
              <w:rPr>
                <w:b/>
                <w:sz w:val="28"/>
              </w:rPr>
              <w:t>Итого</w:t>
            </w:r>
            <w:proofErr w:type="spellEnd"/>
            <w:r w:rsidRPr="00155CE2">
              <w:rPr>
                <w:b/>
                <w:sz w:val="28"/>
              </w:rPr>
              <w:t>:</w:t>
            </w:r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612" w:right="60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9ч</w:t>
            </w:r>
          </w:p>
        </w:tc>
        <w:tc>
          <w:tcPr>
            <w:tcW w:w="1419" w:type="dxa"/>
          </w:tcPr>
          <w:p w:rsidR="00155CE2" w:rsidRPr="00155CE2" w:rsidRDefault="001A5E47" w:rsidP="004A76C9">
            <w:pPr>
              <w:pStyle w:val="TableParagraph"/>
              <w:spacing w:line="301" w:lineRule="exact"/>
              <w:ind w:left="469" w:right="462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ru-RU"/>
              </w:rPr>
              <w:t>5</w:t>
            </w:r>
            <w:r w:rsidR="00155CE2" w:rsidRPr="00155CE2">
              <w:rPr>
                <w:b/>
                <w:sz w:val="28"/>
              </w:rPr>
              <w:t>ч</w:t>
            </w:r>
          </w:p>
        </w:tc>
        <w:tc>
          <w:tcPr>
            <w:tcW w:w="1487" w:type="dxa"/>
          </w:tcPr>
          <w:p w:rsidR="00155CE2" w:rsidRPr="00155CE2" w:rsidRDefault="001A5E47" w:rsidP="004A76C9">
            <w:pPr>
              <w:pStyle w:val="TableParagraph"/>
              <w:spacing w:line="301" w:lineRule="exact"/>
              <w:ind w:left="502" w:right="49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  <w:lang w:val="ru-RU"/>
              </w:rPr>
              <w:t>4</w:t>
            </w:r>
            <w:r w:rsidR="00155CE2" w:rsidRPr="00155CE2">
              <w:rPr>
                <w:b/>
                <w:sz w:val="28"/>
              </w:rPr>
              <w:t>ч</w:t>
            </w:r>
          </w:p>
        </w:tc>
      </w:tr>
    </w:tbl>
    <w:p w:rsidR="00155CE2" w:rsidRPr="00155CE2" w:rsidRDefault="00155CE2" w:rsidP="00155CE2">
      <w:pPr>
        <w:pStyle w:val="a3"/>
        <w:spacing w:before="8"/>
        <w:ind w:left="0"/>
        <w:jc w:val="left"/>
        <w:rPr>
          <w:b/>
          <w:sz w:val="27"/>
        </w:rPr>
      </w:pPr>
    </w:p>
    <w:p w:rsidR="00155CE2" w:rsidRPr="00155CE2" w:rsidRDefault="00155CE2" w:rsidP="00155CE2">
      <w:pPr>
        <w:pStyle w:val="a5"/>
        <w:numPr>
          <w:ilvl w:val="0"/>
          <w:numId w:val="1"/>
        </w:numPr>
        <w:tabs>
          <w:tab w:val="left" w:pos="1640"/>
        </w:tabs>
        <w:spacing w:before="1" w:after="4"/>
        <w:rPr>
          <w:b/>
          <w:sz w:val="28"/>
        </w:rPr>
      </w:pPr>
      <w:r w:rsidRPr="00155CE2">
        <w:rPr>
          <w:b/>
          <w:sz w:val="28"/>
        </w:rPr>
        <w:t>класс</w:t>
      </w: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3"/>
        <w:gridCol w:w="1561"/>
        <w:gridCol w:w="1419"/>
        <w:gridCol w:w="1487"/>
      </w:tblGrid>
      <w:tr w:rsidR="00155CE2" w:rsidRPr="00155CE2" w:rsidTr="004A76C9">
        <w:trPr>
          <w:trHeight w:val="828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before="133"/>
              <w:ind w:left="235" w:right="207" w:firstLine="52"/>
              <w:jc w:val="left"/>
              <w:rPr>
                <w:b/>
                <w:sz w:val="24"/>
              </w:rPr>
            </w:pPr>
            <w:r w:rsidRPr="00155CE2"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155CE2" w:rsidRPr="00155CE2" w:rsidRDefault="00155CE2" w:rsidP="004A76C9">
            <w:pPr>
              <w:pStyle w:val="TableParagraph"/>
              <w:ind w:left="1154"/>
              <w:jc w:val="left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Названия</w:t>
            </w:r>
            <w:proofErr w:type="spellEnd"/>
            <w:r w:rsidRPr="00155CE2">
              <w:rPr>
                <w:b/>
                <w:sz w:val="24"/>
              </w:rPr>
              <w:t xml:space="preserve"> </w:t>
            </w:r>
            <w:proofErr w:type="spellStart"/>
            <w:r w:rsidRPr="00155CE2">
              <w:rPr>
                <w:b/>
                <w:sz w:val="24"/>
              </w:rPr>
              <w:t>разделов</w:t>
            </w:r>
            <w:proofErr w:type="spellEnd"/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276" w:lineRule="exact"/>
              <w:ind w:left="244" w:right="232" w:hanging="2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Кол-во</w:t>
            </w:r>
            <w:proofErr w:type="spellEnd"/>
            <w:r w:rsidRPr="00155CE2">
              <w:rPr>
                <w:b/>
                <w:sz w:val="24"/>
              </w:rPr>
              <w:t xml:space="preserve"> </w:t>
            </w:r>
            <w:proofErr w:type="spellStart"/>
            <w:r w:rsidRPr="00155CE2">
              <w:rPr>
                <w:b/>
                <w:sz w:val="24"/>
              </w:rPr>
              <w:t>аудитарн</w:t>
            </w:r>
            <w:proofErr w:type="spellEnd"/>
            <w:r w:rsidRPr="00155CE2">
              <w:rPr>
                <w:b/>
                <w:sz w:val="24"/>
              </w:rPr>
              <w:t xml:space="preserve">. </w:t>
            </w:r>
            <w:proofErr w:type="spellStart"/>
            <w:r w:rsidRPr="00155CE2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line="276" w:lineRule="exact"/>
              <w:ind w:left="306" w:right="284" w:firstLine="105"/>
              <w:jc w:val="left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Часы</w:t>
            </w:r>
            <w:proofErr w:type="spellEnd"/>
            <w:r w:rsidRPr="00155CE2">
              <w:rPr>
                <w:b/>
                <w:sz w:val="24"/>
              </w:rPr>
              <w:t xml:space="preserve"> </w:t>
            </w:r>
            <w:proofErr w:type="spellStart"/>
            <w:r w:rsidRPr="00155CE2">
              <w:rPr>
                <w:b/>
                <w:sz w:val="24"/>
              </w:rPr>
              <w:t>самост</w:t>
            </w:r>
            <w:proofErr w:type="spellEnd"/>
            <w:r w:rsidRPr="00155CE2">
              <w:rPr>
                <w:b/>
                <w:sz w:val="24"/>
              </w:rPr>
              <w:t xml:space="preserve">. </w:t>
            </w:r>
            <w:proofErr w:type="spellStart"/>
            <w:r w:rsidRPr="00155CE2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before="133"/>
              <w:ind w:left="435" w:right="410" w:firstLine="4"/>
              <w:jc w:val="left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Всего</w:t>
            </w:r>
            <w:proofErr w:type="spellEnd"/>
            <w:r w:rsidRPr="00155CE2">
              <w:rPr>
                <w:b/>
                <w:sz w:val="24"/>
              </w:rPr>
              <w:t xml:space="preserve"> </w:t>
            </w:r>
            <w:proofErr w:type="spellStart"/>
            <w:r w:rsidRPr="00155CE2">
              <w:rPr>
                <w:b/>
                <w:sz w:val="24"/>
              </w:rPr>
              <w:t>часов</w:t>
            </w:r>
            <w:proofErr w:type="spellEnd"/>
          </w:p>
        </w:tc>
      </w:tr>
      <w:tr w:rsidR="00155CE2" w:rsidRPr="00155CE2" w:rsidTr="004A76C9">
        <w:trPr>
          <w:trHeight w:val="321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1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proofErr w:type="spellStart"/>
            <w:r w:rsidRPr="00155CE2">
              <w:rPr>
                <w:sz w:val="28"/>
              </w:rPr>
              <w:t>Россия</w:t>
            </w:r>
            <w:proofErr w:type="spellEnd"/>
            <w:r w:rsidRPr="00155CE2">
              <w:rPr>
                <w:sz w:val="28"/>
              </w:rPr>
              <w:t xml:space="preserve"> – </w:t>
            </w:r>
            <w:proofErr w:type="spellStart"/>
            <w:r w:rsidRPr="00155CE2">
              <w:rPr>
                <w:sz w:val="28"/>
              </w:rPr>
              <w:t>Родина</w:t>
            </w:r>
            <w:proofErr w:type="spellEnd"/>
            <w:r w:rsidRPr="00155CE2">
              <w:rPr>
                <w:sz w:val="28"/>
              </w:rPr>
              <w:t xml:space="preserve"> </w:t>
            </w:r>
            <w:proofErr w:type="spellStart"/>
            <w:r w:rsidRPr="00155CE2">
              <w:rPr>
                <w:sz w:val="28"/>
              </w:rPr>
              <w:t>моя</w:t>
            </w:r>
            <w:proofErr w:type="spellEnd"/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1ч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 w:rsidRPr="00155CE2">
              <w:rPr>
                <w:sz w:val="28"/>
              </w:rPr>
              <w:t>4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496" w:right="496"/>
              <w:rPr>
                <w:sz w:val="28"/>
              </w:rPr>
            </w:pPr>
            <w:r w:rsidRPr="00155CE2">
              <w:rPr>
                <w:sz w:val="28"/>
              </w:rPr>
              <w:t>5ч</w:t>
            </w:r>
          </w:p>
        </w:tc>
      </w:tr>
      <w:tr w:rsidR="00155CE2" w:rsidRPr="00155CE2" w:rsidTr="004A76C9">
        <w:trPr>
          <w:trHeight w:val="321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2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proofErr w:type="spellStart"/>
            <w:r w:rsidRPr="00155CE2">
              <w:rPr>
                <w:sz w:val="28"/>
              </w:rPr>
              <w:t>День</w:t>
            </w:r>
            <w:proofErr w:type="spellEnd"/>
            <w:r w:rsidRPr="00155CE2">
              <w:rPr>
                <w:sz w:val="28"/>
              </w:rPr>
              <w:t xml:space="preserve">, </w:t>
            </w:r>
            <w:proofErr w:type="spellStart"/>
            <w:r w:rsidRPr="00155CE2">
              <w:rPr>
                <w:sz w:val="28"/>
              </w:rPr>
              <w:t>полный</w:t>
            </w:r>
            <w:proofErr w:type="spellEnd"/>
            <w:r w:rsidRPr="00155CE2">
              <w:rPr>
                <w:sz w:val="28"/>
              </w:rPr>
              <w:t xml:space="preserve"> </w:t>
            </w:r>
            <w:proofErr w:type="spellStart"/>
            <w:r w:rsidRPr="00155CE2">
              <w:rPr>
                <w:sz w:val="28"/>
              </w:rPr>
              <w:t>событий</w:t>
            </w:r>
            <w:proofErr w:type="spellEnd"/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1ч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 w:rsidRPr="00155CE2">
              <w:rPr>
                <w:sz w:val="28"/>
              </w:rPr>
              <w:t>3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502" w:right="493"/>
              <w:rPr>
                <w:sz w:val="28"/>
              </w:rPr>
            </w:pPr>
            <w:r w:rsidRPr="00155CE2">
              <w:rPr>
                <w:sz w:val="28"/>
              </w:rPr>
              <w:t>4ч</w:t>
            </w:r>
          </w:p>
        </w:tc>
      </w:tr>
      <w:tr w:rsidR="00155CE2" w:rsidRPr="00155CE2" w:rsidTr="004A76C9">
        <w:trPr>
          <w:trHeight w:val="645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before="160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3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17" w:lineRule="exact"/>
              <w:jc w:val="left"/>
              <w:rPr>
                <w:sz w:val="28"/>
                <w:lang w:val="ru-RU"/>
              </w:rPr>
            </w:pPr>
            <w:r w:rsidRPr="00155CE2">
              <w:rPr>
                <w:sz w:val="28"/>
                <w:lang w:val="ru-RU"/>
              </w:rPr>
              <w:t xml:space="preserve">« О России петь, что стремиться </w:t>
            </w:r>
            <w:proofErr w:type="gramStart"/>
            <w:r w:rsidRPr="00155CE2">
              <w:rPr>
                <w:sz w:val="28"/>
                <w:lang w:val="ru-RU"/>
              </w:rPr>
              <w:t>в</w:t>
            </w:r>
            <w:proofErr w:type="gramEnd"/>
          </w:p>
          <w:p w:rsidR="00155CE2" w:rsidRPr="00155CE2" w:rsidRDefault="00155CE2" w:rsidP="004A76C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proofErr w:type="gramStart"/>
            <w:r w:rsidRPr="00155CE2">
              <w:rPr>
                <w:sz w:val="28"/>
              </w:rPr>
              <w:t>храм</w:t>
            </w:r>
            <w:proofErr w:type="spellEnd"/>
            <w:proofErr w:type="gramEnd"/>
            <w:r w:rsidRPr="00155CE2">
              <w:rPr>
                <w:sz w:val="28"/>
              </w:rPr>
              <w:t>…»</w:t>
            </w:r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before="156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1ч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before="156"/>
              <w:ind w:left="6"/>
              <w:rPr>
                <w:sz w:val="28"/>
              </w:rPr>
            </w:pPr>
            <w:r w:rsidRPr="00155CE2">
              <w:rPr>
                <w:sz w:val="28"/>
              </w:rPr>
              <w:t>4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before="156"/>
              <w:ind w:left="502" w:right="494"/>
              <w:rPr>
                <w:sz w:val="28"/>
              </w:rPr>
            </w:pPr>
            <w:r w:rsidRPr="00155CE2">
              <w:rPr>
                <w:sz w:val="28"/>
              </w:rPr>
              <w:t>5ч</w:t>
            </w:r>
          </w:p>
        </w:tc>
      </w:tr>
      <w:tr w:rsidR="00155CE2" w:rsidRPr="00155CE2" w:rsidTr="004A76C9">
        <w:trPr>
          <w:trHeight w:val="642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before="158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4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 w:rsidRPr="00155CE2">
              <w:rPr>
                <w:sz w:val="28"/>
                <w:lang w:val="ru-RU"/>
              </w:rPr>
              <w:t>«Гори, гори ясно, чтобы не</w:t>
            </w:r>
          </w:p>
          <w:p w:rsidR="00155CE2" w:rsidRPr="00155CE2" w:rsidRDefault="00155CE2" w:rsidP="004A76C9">
            <w:pPr>
              <w:pStyle w:val="TableParagraph"/>
              <w:spacing w:line="308" w:lineRule="exact"/>
              <w:jc w:val="left"/>
              <w:rPr>
                <w:sz w:val="28"/>
                <w:lang w:val="ru-RU"/>
              </w:rPr>
            </w:pPr>
            <w:r w:rsidRPr="00155CE2">
              <w:rPr>
                <w:sz w:val="28"/>
                <w:lang w:val="ru-RU"/>
              </w:rPr>
              <w:t>погасло!»</w:t>
            </w:r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before="153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1ч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before="153"/>
              <w:ind w:left="6"/>
              <w:rPr>
                <w:sz w:val="28"/>
              </w:rPr>
            </w:pPr>
            <w:r w:rsidRPr="00155CE2">
              <w:rPr>
                <w:sz w:val="28"/>
              </w:rPr>
              <w:t>3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before="153"/>
              <w:ind w:left="502" w:right="494"/>
              <w:rPr>
                <w:sz w:val="28"/>
              </w:rPr>
            </w:pPr>
            <w:r w:rsidRPr="00155CE2">
              <w:rPr>
                <w:sz w:val="28"/>
              </w:rPr>
              <w:t>4ч</w:t>
            </w:r>
          </w:p>
        </w:tc>
      </w:tr>
      <w:tr w:rsidR="00155CE2" w:rsidRPr="00155CE2" w:rsidTr="004A76C9">
        <w:trPr>
          <w:trHeight w:val="323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5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 w:rsidRPr="00155CE2">
              <w:rPr>
                <w:sz w:val="28"/>
              </w:rPr>
              <w:t xml:space="preserve">В </w:t>
            </w:r>
            <w:proofErr w:type="spellStart"/>
            <w:r w:rsidRPr="00155CE2">
              <w:rPr>
                <w:sz w:val="28"/>
              </w:rPr>
              <w:t>музыкальном</w:t>
            </w:r>
            <w:proofErr w:type="spellEnd"/>
            <w:r w:rsidRPr="00155CE2">
              <w:rPr>
                <w:sz w:val="28"/>
              </w:rPr>
              <w:t xml:space="preserve"> </w:t>
            </w:r>
            <w:proofErr w:type="spellStart"/>
            <w:r w:rsidRPr="00155CE2">
              <w:rPr>
                <w:sz w:val="28"/>
              </w:rPr>
              <w:t>театре</w:t>
            </w:r>
            <w:proofErr w:type="spellEnd"/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4" w:lineRule="exact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2ч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 w:rsidRPr="00155CE2">
              <w:rPr>
                <w:sz w:val="28"/>
              </w:rPr>
              <w:t>4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line="304" w:lineRule="exact"/>
              <w:ind w:left="502" w:right="494"/>
              <w:rPr>
                <w:sz w:val="28"/>
              </w:rPr>
            </w:pPr>
            <w:r w:rsidRPr="00155CE2">
              <w:rPr>
                <w:sz w:val="28"/>
              </w:rPr>
              <w:t>6ч</w:t>
            </w:r>
          </w:p>
        </w:tc>
      </w:tr>
      <w:tr w:rsidR="00155CE2" w:rsidRPr="00155CE2" w:rsidTr="004A76C9">
        <w:trPr>
          <w:trHeight w:val="321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6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 w:rsidRPr="00155CE2">
              <w:rPr>
                <w:sz w:val="28"/>
              </w:rPr>
              <w:t xml:space="preserve">В </w:t>
            </w:r>
            <w:proofErr w:type="spellStart"/>
            <w:r w:rsidRPr="00155CE2">
              <w:rPr>
                <w:sz w:val="28"/>
              </w:rPr>
              <w:t>концертном</w:t>
            </w:r>
            <w:proofErr w:type="spellEnd"/>
            <w:r w:rsidRPr="00155CE2">
              <w:rPr>
                <w:sz w:val="28"/>
              </w:rPr>
              <w:t xml:space="preserve"> </w:t>
            </w:r>
            <w:proofErr w:type="spellStart"/>
            <w:r w:rsidRPr="00155CE2">
              <w:rPr>
                <w:sz w:val="28"/>
              </w:rPr>
              <w:t>зале</w:t>
            </w:r>
            <w:proofErr w:type="spellEnd"/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2ч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 w:rsidRPr="00155CE2">
              <w:rPr>
                <w:sz w:val="28"/>
              </w:rPr>
              <w:t>4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496" w:right="496"/>
              <w:rPr>
                <w:sz w:val="28"/>
              </w:rPr>
            </w:pPr>
            <w:r w:rsidRPr="00155CE2">
              <w:rPr>
                <w:sz w:val="28"/>
              </w:rPr>
              <w:t>6ч</w:t>
            </w:r>
          </w:p>
        </w:tc>
      </w:tr>
      <w:tr w:rsidR="00155CE2" w:rsidRPr="00155CE2" w:rsidTr="004A76C9">
        <w:trPr>
          <w:trHeight w:val="643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before="158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7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 w:rsidRPr="00155CE2">
              <w:rPr>
                <w:sz w:val="28"/>
                <w:lang w:val="ru-RU"/>
              </w:rPr>
              <w:t>«Чтоб музыкантом быть, так</w:t>
            </w:r>
          </w:p>
          <w:p w:rsidR="00155CE2" w:rsidRPr="00155CE2" w:rsidRDefault="00155CE2" w:rsidP="004A76C9">
            <w:pPr>
              <w:pStyle w:val="TableParagraph"/>
              <w:spacing w:line="308" w:lineRule="exact"/>
              <w:jc w:val="left"/>
              <w:rPr>
                <w:sz w:val="28"/>
                <w:lang w:val="ru-RU"/>
              </w:rPr>
            </w:pPr>
            <w:r w:rsidRPr="00155CE2">
              <w:rPr>
                <w:sz w:val="28"/>
                <w:lang w:val="ru-RU"/>
              </w:rPr>
              <w:t>надобно уменье…»</w:t>
            </w:r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before="153"/>
              <w:ind w:left="9"/>
              <w:rPr>
                <w:sz w:val="28"/>
              </w:rPr>
            </w:pPr>
            <w:r w:rsidRPr="00155CE2">
              <w:rPr>
                <w:sz w:val="28"/>
              </w:rPr>
              <w:t>1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before="153"/>
              <w:ind w:left="6"/>
              <w:rPr>
                <w:sz w:val="28"/>
              </w:rPr>
            </w:pPr>
            <w:r w:rsidRPr="00155CE2">
              <w:rPr>
                <w:sz w:val="28"/>
              </w:rPr>
              <w:t>4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before="153"/>
              <w:ind w:left="496" w:right="496"/>
              <w:rPr>
                <w:sz w:val="28"/>
              </w:rPr>
            </w:pPr>
            <w:r w:rsidRPr="00155CE2">
              <w:rPr>
                <w:sz w:val="28"/>
              </w:rPr>
              <w:t>5ч</w:t>
            </w:r>
          </w:p>
        </w:tc>
      </w:tr>
      <w:tr w:rsidR="00155CE2" w:rsidRPr="00155CE2" w:rsidTr="004A76C9">
        <w:trPr>
          <w:trHeight w:val="323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proofErr w:type="spellStart"/>
            <w:r w:rsidRPr="00155CE2">
              <w:rPr>
                <w:b/>
                <w:sz w:val="28"/>
              </w:rPr>
              <w:t>Итого</w:t>
            </w:r>
            <w:proofErr w:type="spellEnd"/>
            <w:r w:rsidRPr="00155CE2">
              <w:rPr>
                <w:b/>
                <w:sz w:val="28"/>
              </w:rPr>
              <w:t>:</w:t>
            </w:r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4" w:lineRule="exact"/>
              <w:ind w:left="612" w:right="60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9ч</w:t>
            </w:r>
          </w:p>
        </w:tc>
        <w:tc>
          <w:tcPr>
            <w:tcW w:w="1419" w:type="dxa"/>
          </w:tcPr>
          <w:p w:rsidR="00155CE2" w:rsidRPr="00155CE2" w:rsidRDefault="001A5E47" w:rsidP="004A76C9">
            <w:pPr>
              <w:pStyle w:val="TableParagraph"/>
              <w:spacing w:line="304" w:lineRule="exact"/>
              <w:ind w:left="469" w:right="462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ru-RU"/>
              </w:rPr>
              <w:t>5</w:t>
            </w:r>
            <w:r w:rsidR="00155CE2" w:rsidRPr="00155CE2">
              <w:rPr>
                <w:b/>
                <w:sz w:val="28"/>
              </w:rPr>
              <w:t>ч</w:t>
            </w:r>
          </w:p>
        </w:tc>
        <w:tc>
          <w:tcPr>
            <w:tcW w:w="1487" w:type="dxa"/>
          </w:tcPr>
          <w:p w:rsidR="00155CE2" w:rsidRPr="00155CE2" w:rsidRDefault="001A5E47" w:rsidP="004A76C9">
            <w:pPr>
              <w:pStyle w:val="TableParagraph"/>
              <w:spacing w:line="304" w:lineRule="exact"/>
              <w:ind w:left="501" w:right="49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  <w:lang w:val="ru-RU"/>
              </w:rPr>
              <w:t>4</w:t>
            </w:r>
            <w:r w:rsidR="00155CE2" w:rsidRPr="00155CE2">
              <w:rPr>
                <w:b/>
                <w:sz w:val="28"/>
              </w:rPr>
              <w:t>ч</w:t>
            </w:r>
          </w:p>
        </w:tc>
      </w:tr>
    </w:tbl>
    <w:p w:rsidR="00155CE2" w:rsidRPr="00155CE2" w:rsidRDefault="00155CE2" w:rsidP="00155CE2">
      <w:pPr>
        <w:pStyle w:val="a3"/>
        <w:spacing w:before="8"/>
        <w:ind w:left="0"/>
        <w:jc w:val="left"/>
        <w:rPr>
          <w:b/>
          <w:sz w:val="27"/>
        </w:rPr>
      </w:pPr>
    </w:p>
    <w:p w:rsidR="00155CE2" w:rsidRPr="00155CE2" w:rsidRDefault="00155CE2" w:rsidP="00155CE2">
      <w:pPr>
        <w:pStyle w:val="a5"/>
        <w:numPr>
          <w:ilvl w:val="0"/>
          <w:numId w:val="1"/>
        </w:numPr>
        <w:tabs>
          <w:tab w:val="left" w:pos="1640"/>
        </w:tabs>
        <w:spacing w:before="1"/>
        <w:rPr>
          <w:b/>
          <w:sz w:val="28"/>
        </w:rPr>
      </w:pPr>
      <w:r w:rsidRPr="00155CE2">
        <w:rPr>
          <w:b/>
          <w:sz w:val="28"/>
        </w:rPr>
        <w:t>класс</w:t>
      </w: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3"/>
        <w:gridCol w:w="1561"/>
        <w:gridCol w:w="1419"/>
        <w:gridCol w:w="1487"/>
      </w:tblGrid>
      <w:tr w:rsidR="00155CE2" w:rsidRPr="00155CE2" w:rsidTr="004A76C9">
        <w:trPr>
          <w:trHeight w:val="829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before="135"/>
              <w:ind w:left="235" w:right="207" w:firstLine="52"/>
              <w:jc w:val="left"/>
              <w:rPr>
                <w:b/>
                <w:sz w:val="24"/>
              </w:rPr>
            </w:pPr>
            <w:r w:rsidRPr="00155CE2"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before="7"/>
              <w:ind w:left="0"/>
              <w:jc w:val="left"/>
              <w:rPr>
                <w:b/>
                <w:sz w:val="23"/>
              </w:rPr>
            </w:pPr>
          </w:p>
          <w:p w:rsidR="00155CE2" w:rsidRPr="00155CE2" w:rsidRDefault="00155CE2" w:rsidP="004A76C9">
            <w:pPr>
              <w:pStyle w:val="TableParagraph"/>
              <w:spacing w:before="1"/>
              <w:ind w:left="1154"/>
              <w:jc w:val="left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Названия</w:t>
            </w:r>
            <w:proofErr w:type="spellEnd"/>
            <w:r w:rsidRPr="00155CE2">
              <w:rPr>
                <w:b/>
                <w:sz w:val="24"/>
              </w:rPr>
              <w:t xml:space="preserve"> </w:t>
            </w:r>
            <w:proofErr w:type="spellStart"/>
            <w:r w:rsidRPr="00155CE2">
              <w:rPr>
                <w:b/>
                <w:sz w:val="24"/>
              </w:rPr>
              <w:t>разделов</w:t>
            </w:r>
            <w:proofErr w:type="spellEnd"/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276" w:lineRule="exact"/>
              <w:ind w:left="244" w:right="232" w:hanging="2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Кол-во</w:t>
            </w:r>
            <w:proofErr w:type="spellEnd"/>
            <w:r w:rsidRPr="00155CE2">
              <w:rPr>
                <w:b/>
                <w:sz w:val="24"/>
              </w:rPr>
              <w:t xml:space="preserve"> </w:t>
            </w:r>
            <w:proofErr w:type="spellStart"/>
            <w:r w:rsidRPr="00155CE2">
              <w:rPr>
                <w:b/>
                <w:sz w:val="24"/>
              </w:rPr>
              <w:t>аудитарн</w:t>
            </w:r>
            <w:proofErr w:type="spellEnd"/>
            <w:r w:rsidRPr="00155CE2">
              <w:rPr>
                <w:b/>
                <w:sz w:val="24"/>
              </w:rPr>
              <w:t xml:space="preserve">. </w:t>
            </w:r>
            <w:proofErr w:type="spellStart"/>
            <w:r w:rsidRPr="00155CE2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line="276" w:lineRule="exact"/>
              <w:ind w:left="306" w:right="284" w:firstLine="105"/>
              <w:jc w:val="left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Часы</w:t>
            </w:r>
            <w:proofErr w:type="spellEnd"/>
            <w:r w:rsidRPr="00155CE2">
              <w:rPr>
                <w:b/>
                <w:sz w:val="24"/>
              </w:rPr>
              <w:t xml:space="preserve"> </w:t>
            </w:r>
            <w:proofErr w:type="spellStart"/>
            <w:r w:rsidRPr="00155CE2">
              <w:rPr>
                <w:b/>
                <w:sz w:val="24"/>
              </w:rPr>
              <w:t>самост</w:t>
            </w:r>
            <w:proofErr w:type="spellEnd"/>
            <w:r w:rsidRPr="00155CE2">
              <w:rPr>
                <w:b/>
                <w:sz w:val="24"/>
              </w:rPr>
              <w:t xml:space="preserve">. </w:t>
            </w:r>
            <w:proofErr w:type="spellStart"/>
            <w:r w:rsidRPr="00155CE2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before="135"/>
              <w:ind w:left="435" w:right="410" w:firstLine="4"/>
              <w:jc w:val="left"/>
              <w:rPr>
                <w:b/>
                <w:sz w:val="24"/>
              </w:rPr>
            </w:pPr>
            <w:proofErr w:type="spellStart"/>
            <w:r w:rsidRPr="00155CE2">
              <w:rPr>
                <w:b/>
                <w:sz w:val="24"/>
              </w:rPr>
              <w:t>Всего</w:t>
            </w:r>
            <w:proofErr w:type="spellEnd"/>
            <w:r w:rsidRPr="00155CE2">
              <w:rPr>
                <w:b/>
                <w:sz w:val="24"/>
              </w:rPr>
              <w:t xml:space="preserve"> </w:t>
            </w:r>
            <w:proofErr w:type="spellStart"/>
            <w:r w:rsidRPr="00155CE2">
              <w:rPr>
                <w:b/>
                <w:sz w:val="24"/>
              </w:rPr>
              <w:t>часов</w:t>
            </w:r>
            <w:proofErr w:type="spellEnd"/>
          </w:p>
        </w:tc>
      </w:tr>
    </w:tbl>
    <w:p w:rsidR="00155CE2" w:rsidRPr="00155CE2" w:rsidRDefault="00155CE2" w:rsidP="00155CE2">
      <w:pPr>
        <w:rPr>
          <w:rFonts w:ascii="Times New Roman" w:hAnsi="Times New Roman" w:cs="Times New Roman"/>
          <w:sz w:val="24"/>
        </w:rPr>
        <w:sectPr w:rsidR="00155CE2" w:rsidRPr="00155CE2" w:rsidSect="00155CE2">
          <w:footerReference w:type="default" r:id="rId12"/>
          <w:footerReference w:type="first" r:id="rId13"/>
          <w:pgSz w:w="11900" w:h="16840"/>
          <w:pgMar w:top="760" w:right="520" w:bottom="500" w:left="840" w:header="0" w:footer="222" w:gutter="0"/>
          <w:cols w:space="720"/>
          <w:docGrid w:linePitch="299"/>
        </w:sect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3"/>
        <w:gridCol w:w="1561"/>
        <w:gridCol w:w="1419"/>
        <w:gridCol w:w="1487"/>
      </w:tblGrid>
      <w:tr w:rsidR="00155CE2" w:rsidRPr="00155CE2" w:rsidTr="004A76C9">
        <w:trPr>
          <w:trHeight w:val="321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jc w:val="left"/>
              <w:rPr>
                <w:sz w:val="28"/>
                <w:lang w:val="ru-RU"/>
              </w:rPr>
            </w:pPr>
            <w:r w:rsidRPr="00155CE2">
              <w:rPr>
                <w:sz w:val="28"/>
                <w:lang w:val="ru-RU"/>
              </w:rPr>
              <w:t xml:space="preserve">Россия – Родина моя </w:t>
            </w:r>
            <w:proofErr w:type="gramStart"/>
            <w:r w:rsidRPr="00155CE2">
              <w:rPr>
                <w:sz w:val="28"/>
                <w:lang w:val="ru-RU"/>
              </w:rPr>
              <w:t xml:space="preserve">( </w:t>
            </w:r>
            <w:proofErr w:type="gramEnd"/>
            <w:r w:rsidRPr="00155CE2">
              <w:rPr>
                <w:sz w:val="28"/>
                <w:lang w:val="ru-RU"/>
              </w:rPr>
              <w:t>НРК 1ч.)</w:t>
            </w:r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1ч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468" w:right="462"/>
              <w:rPr>
                <w:sz w:val="28"/>
              </w:rPr>
            </w:pPr>
            <w:r w:rsidRPr="00155CE2">
              <w:rPr>
                <w:sz w:val="28"/>
              </w:rPr>
              <w:t>2ч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502" w:right="493"/>
              <w:rPr>
                <w:sz w:val="28"/>
              </w:rPr>
            </w:pPr>
            <w:r w:rsidRPr="00155CE2">
              <w:rPr>
                <w:sz w:val="28"/>
              </w:rPr>
              <w:t>3ч</w:t>
            </w:r>
          </w:p>
        </w:tc>
      </w:tr>
      <w:tr w:rsidR="00155CE2" w:rsidRPr="00155CE2" w:rsidTr="004A76C9">
        <w:trPr>
          <w:trHeight w:val="645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before="158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2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 w:rsidRPr="00155CE2">
              <w:rPr>
                <w:sz w:val="28"/>
                <w:lang w:val="ru-RU"/>
              </w:rPr>
              <w:t xml:space="preserve">«О России петь, что стремиться </w:t>
            </w:r>
            <w:proofErr w:type="gramStart"/>
            <w:r w:rsidRPr="00155CE2">
              <w:rPr>
                <w:sz w:val="28"/>
                <w:lang w:val="ru-RU"/>
              </w:rPr>
              <w:t>в</w:t>
            </w:r>
            <w:proofErr w:type="gramEnd"/>
          </w:p>
          <w:p w:rsidR="00155CE2" w:rsidRPr="00155CE2" w:rsidRDefault="00155CE2" w:rsidP="004A76C9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proofErr w:type="spellStart"/>
            <w:proofErr w:type="gramStart"/>
            <w:r w:rsidRPr="00155CE2">
              <w:rPr>
                <w:sz w:val="28"/>
              </w:rPr>
              <w:t>храм</w:t>
            </w:r>
            <w:proofErr w:type="spellEnd"/>
            <w:proofErr w:type="gramEnd"/>
            <w:r w:rsidRPr="00155CE2">
              <w:rPr>
                <w:sz w:val="28"/>
              </w:rPr>
              <w:t>…»</w:t>
            </w:r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before="153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1ч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before="153"/>
              <w:ind w:left="468" w:right="462"/>
              <w:rPr>
                <w:sz w:val="28"/>
              </w:rPr>
            </w:pPr>
            <w:r w:rsidRPr="00155CE2">
              <w:rPr>
                <w:sz w:val="28"/>
              </w:rPr>
              <w:t>3ч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before="153"/>
              <w:ind w:left="502" w:right="493"/>
              <w:rPr>
                <w:sz w:val="28"/>
              </w:rPr>
            </w:pPr>
            <w:r w:rsidRPr="00155CE2">
              <w:rPr>
                <w:sz w:val="28"/>
              </w:rPr>
              <w:t>4ч</w:t>
            </w:r>
          </w:p>
        </w:tc>
      </w:tr>
      <w:tr w:rsidR="00155CE2" w:rsidRPr="00155CE2" w:rsidTr="004A76C9">
        <w:trPr>
          <w:trHeight w:val="321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line="302" w:lineRule="exact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3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proofErr w:type="spellStart"/>
            <w:r w:rsidRPr="00155CE2">
              <w:rPr>
                <w:sz w:val="28"/>
              </w:rPr>
              <w:t>День</w:t>
            </w:r>
            <w:proofErr w:type="spellEnd"/>
            <w:r w:rsidRPr="00155CE2">
              <w:rPr>
                <w:sz w:val="28"/>
              </w:rPr>
              <w:t xml:space="preserve">, </w:t>
            </w:r>
            <w:proofErr w:type="spellStart"/>
            <w:r w:rsidRPr="00155CE2">
              <w:rPr>
                <w:sz w:val="28"/>
              </w:rPr>
              <w:t>полный</w:t>
            </w:r>
            <w:proofErr w:type="spellEnd"/>
            <w:r w:rsidRPr="00155CE2">
              <w:rPr>
                <w:sz w:val="28"/>
              </w:rPr>
              <w:t xml:space="preserve"> </w:t>
            </w:r>
            <w:proofErr w:type="spellStart"/>
            <w:r w:rsidRPr="00155CE2">
              <w:rPr>
                <w:sz w:val="28"/>
              </w:rPr>
              <w:t>событий</w:t>
            </w:r>
            <w:proofErr w:type="spellEnd"/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2" w:lineRule="exact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2ч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line="302" w:lineRule="exact"/>
              <w:ind w:left="468" w:right="462"/>
              <w:rPr>
                <w:sz w:val="28"/>
              </w:rPr>
            </w:pPr>
            <w:r w:rsidRPr="00155CE2">
              <w:rPr>
                <w:sz w:val="28"/>
              </w:rPr>
              <w:t>3ч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line="302" w:lineRule="exact"/>
              <w:ind w:left="502" w:right="493"/>
              <w:rPr>
                <w:sz w:val="28"/>
              </w:rPr>
            </w:pPr>
            <w:r w:rsidRPr="00155CE2">
              <w:rPr>
                <w:sz w:val="28"/>
              </w:rPr>
              <w:t>6ч</w:t>
            </w:r>
          </w:p>
        </w:tc>
      </w:tr>
      <w:tr w:rsidR="00155CE2" w:rsidRPr="00155CE2" w:rsidTr="004A76C9">
        <w:trPr>
          <w:trHeight w:val="645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before="158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4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 w:rsidRPr="00155CE2">
              <w:rPr>
                <w:sz w:val="28"/>
                <w:lang w:val="ru-RU"/>
              </w:rPr>
              <w:t>«Гори, гори ясно, чтобы не</w:t>
            </w:r>
          </w:p>
          <w:p w:rsidR="00155CE2" w:rsidRPr="00155CE2" w:rsidRDefault="00155CE2" w:rsidP="004A76C9">
            <w:pPr>
              <w:pStyle w:val="TableParagraph"/>
              <w:spacing w:line="311" w:lineRule="exact"/>
              <w:jc w:val="left"/>
              <w:rPr>
                <w:sz w:val="28"/>
                <w:lang w:val="ru-RU"/>
              </w:rPr>
            </w:pPr>
            <w:r w:rsidRPr="00155CE2">
              <w:rPr>
                <w:sz w:val="28"/>
                <w:lang w:val="ru-RU"/>
              </w:rPr>
              <w:t>погасло!..</w:t>
            </w:r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before="153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1ч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before="153"/>
              <w:ind w:left="468" w:right="462"/>
              <w:rPr>
                <w:sz w:val="28"/>
              </w:rPr>
            </w:pPr>
            <w:r w:rsidRPr="00155CE2">
              <w:rPr>
                <w:sz w:val="28"/>
              </w:rPr>
              <w:t>2ч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before="153"/>
              <w:ind w:left="502" w:right="493"/>
              <w:rPr>
                <w:sz w:val="28"/>
              </w:rPr>
            </w:pPr>
            <w:r w:rsidRPr="00155CE2">
              <w:rPr>
                <w:sz w:val="28"/>
              </w:rPr>
              <w:t>3ч</w:t>
            </w:r>
          </w:p>
        </w:tc>
      </w:tr>
      <w:tr w:rsidR="00155CE2" w:rsidRPr="00155CE2" w:rsidTr="004A76C9">
        <w:trPr>
          <w:trHeight w:val="321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5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 w:rsidRPr="00155CE2">
              <w:rPr>
                <w:sz w:val="28"/>
              </w:rPr>
              <w:t xml:space="preserve">В </w:t>
            </w:r>
            <w:proofErr w:type="spellStart"/>
            <w:r w:rsidRPr="00155CE2">
              <w:rPr>
                <w:sz w:val="28"/>
              </w:rPr>
              <w:t>концертном</w:t>
            </w:r>
            <w:proofErr w:type="spellEnd"/>
            <w:r w:rsidRPr="00155CE2">
              <w:rPr>
                <w:sz w:val="28"/>
              </w:rPr>
              <w:t xml:space="preserve"> </w:t>
            </w:r>
            <w:proofErr w:type="spellStart"/>
            <w:r w:rsidRPr="00155CE2">
              <w:rPr>
                <w:sz w:val="28"/>
              </w:rPr>
              <w:t>зале</w:t>
            </w:r>
            <w:proofErr w:type="spellEnd"/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1ч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468" w:right="462"/>
              <w:rPr>
                <w:sz w:val="28"/>
              </w:rPr>
            </w:pPr>
            <w:r w:rsidRPr="00155CE2">
              <w:rPr>
                <w:sz w:val="28"/>
              </w:rPr>
              <w:t>5ч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502" w:right="493"/>
              <w:rPr>
                <w:sz w:val="28"/>
              </w:rPr>
            </w:pPr>
            <w:r w:rsidRPr="00155CE2">
              <w:rPr>
                <w:sz w:val="28"/>
              </w:rPr>
              <w:t>6ч</w:t>
            </w:r>
          </w:p>
        </w:tc>
      </w:tr>
      <w:tr w:rsidR="00155CE2" w:rsidRPr="00155CE2" w:rsidTr="004A76C9">
        <w:trPr>
          <w:trHeight w:val="321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6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jc w:val="left"/>
              <w:rPr>
                <w:sz w:val="28"/>
                <w:lang w:val="ru-RU"/>
              </w:rPr>
            </w:pPr>
            <w:r w:rsidRPr="00155CE2">
              <w:rPr>
                <w:sz w:val="28"/>
                <w:lang w:val="ru-RU"/>
              </w:rPr>
              <w:t>В музыкальном театре (НРК 1ч.)</w:t>
            </w:r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1ч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468" w:right="462"/>
              <w:rPr>
                <w:sz w:val="28"/>
              </w:rPr>
            </w:pPr>
            <w:r w:rsidRPr="00155CE2">
              <w:rPr>
                <w:sz w:val="28"/>
              </w:rPr>
              <w:t>5ч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496" w:right="496"/>
              <w:rPr>
                <w:sz w:val="28"/>
              </w:rPr>
            </w:pPr>
            <w:r w:rsidRPr="00155CE2">
              <w:rPr>
                <w:sz w:val="28"/>
              </w:rPr>
              <w:t>6ч</w:t>
            </w:r>
          </w:p>
        </w:tc>
      </w:tr>
      <w:tr w:rsidR="00155CE2" w:rsidRPr="00155CE2" w:rsidTr="004A76C9">
        <w:trPr>
          <w:trHeight w:val="645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spacing w:before="158"/>
              <w:ind w:left="1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7</w:t>
            </w: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 w:rsidRPr="00155CE2">
              <w:rPr>
                <w:sz w:val="28"/>
                <w:lang w:val="ru-RU"/>
              </w:rPr>
              <w:t>«Чтоб музыкантом быть, так</w:t>
            </w:r>
          </w:p>
          <w:p w:rsidR="00155CE2" w:rsidRPr="00155CE2" w:rsidRDefault="00155CE2" w:rsidP="004A76C9">
            <w:pPr>
              <w:pStyle w:val="TableParagraph"/>
              <w:spacing w:line="311" w:lineRule="exact"/>
              <w:jc w:val="left"/>
              <w:rPr>
                <w:sz w:val="28"/>
                <w:lang w:val="ru-RU"/>
              </w:rPr>
            </w:pPr>
            <w:r w:rsidRPr="00155CE2">
              <w:rPr>
                <w:sz w:val="28"/>
                <w:lang w:val="ru-RU"/>
              </w:rPr>
              <w:t>надобно уменье…»</w:t>
            </w:r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before="153"/>
              <w:ind w:left="609" w:right="600"/>
              <w:rPr>
                <w:sz w:val="28"/>
              </w:rPr>
            </w:pPr>
            <w:r w:rsidRPr="00155CE2">
              <w:rPr>
                <w:sz w:val="28"/>
              </w:rPr>
              <w:t>2ч</w:t>
            </w:r>
          </w:p>
        </w:tc>
        <w:tc>
          <w:tcPr>
            <w:tcW w:w="1419" w:type="dxa"/>
          </w:tcPr>
          <w:p w:rsidR="00155CE2" w:rsidRPr="00155CE2" w:rsidRDefault="00155CE2" w:rsidP="004A76C9">
            <w:pPr>
              <w:pStyle w:val="TableParagraph"/>
              <w:spacing w:before="153"/>
              <w:ind w:left="467" w:right="462"/>
              <w:rPr>
                <w:sz w:val="28"/>
              </w:rPr>
            </w:pPr>
            <w:r w:rsidRPr="00155CE2">
              <w:rPr>
                <w:sz w:val="28"/>
              </w:rPr>
              <w:t>6ч</w:t>
            </w:r>
          </w:p>
        </w:tc>
        <w:tc>
          <w:tcPr>
            <w:tcW w:w="1487" w:type="dxa"/>
          </w:tcPr>
          <w:p w:rsidR="00155CE2" w:rsidRPr="00155CE2" w:rsidRDefault="00155CE2" w:rsidP="004A76C9">
            <w:pPr>
              <w:pStyle w:val="TableParagraph"/>
              <w:spacing w:before="153"/>
              <w:ind w:left="496" w:right="496"/>
              <w:rPr>
                <w:sz w:val="28"/>
              </w:rPr>
            </w:pPr>
            <w:r w:rsidRPr="00155CE2">
              <w:rPr>
                <w:sz w:val="28"/>
              </w:rPr>
              <w:t>7ч</w:t>
            </w:r>
          </w:p>
        </w:tc>
      </w:tr>
      <w:tr w:rsidR="00155CE2" w:rsidRPr="00155CE2" w:rsidTr="004A76C9">
        <w:trPr>
          <w:trHeight w:val="321"/>
        </w:trPr>
        <w:tc>
          <w:tcPr>
            <w:tcW w:w="816" w:type="dxa"/>
          </w:tcPr>
          <w:p w:rsidR="00155CE2" w:rsidRPr="00155CE2" w:rsidRDefault="00155CE2" w:rsidP="004A76C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393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jc w:val="left"/>
              <w:rPr>
                <w:b/>
                <w:sz w:val="28"/>
              </w:rPr>
            </w:pPr>
            <w:proofErr w:type="spellStart"/>
            <w:r w:rsidRPr="00155CE2">
              <w:rPr>
                <w:b/>
                <w:sz w:val="28"/>
              </w:rPr>
              <w:t>Итого</w:t>
            </w:r>
            <w:proofErr w:type="spellEnd"/>
            <w:r w:rsidRPr="00155CE2">
              <w:rPr>
                <w:b/>
                <w:sz w:val="28"/>
              </w:rPr>
              <w:t>:</w:t>
            </w:r>
          </w:p>
        </w:tc>
        <w:tc>
          <w:tcPr>
            <w:tcW w:w="1561" w:type="dxa"/>
          </w:tcPr>
          <w:p w:rsidR="00155CE2" w:rsidRPr="00155CE2" w:rsidRDefault="00155CE2" w:rsidP="004A76C9">
            <w:pPr>
              <w:pStyle w:val="TableParagraph"/>
              <w:spacing w:line="301" w:lineRule="exact"/>
              <w:ind w:left="612" w:right="600"/>
              <w:rPr>
                <w:b/>
                <w:sz w:val="28"/>
              </w:rPr>
            </w:pPr>
            <w:r w:rsidRPr="00155CE2">
              <w:rPr>
                <w:b/>
                <w:sz w:val="28"/>
              </w:rPr>
              <w:t>9ч</w:t>
            </w:r>
          </w:p>
        </w:tc>
        <w:tc>
          <w:tcPr>
            <w:tcW w:w="1419" w:type="dxa"/>
          </w:tcPr>
          <w:p w:rsidR="00155CE2" w:rsidRPr="00155CE2" w:rsidRDefault="001A5E47" w:rsidP="004A76C9">
            <w:pPr>
              <w:pStyle w:val="TableParagraph"/>
              <w:spacing w:line="301" w:lineRule="exact"/>
              <w:ind w:left="469" w:right="462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lang w:val="ru-RU"/>
              </w:rPr>
              <w:t>5</w:t>
            </w:r>
            <w:r w:rsidR="00155CE2" w:rsidRPr="00155CE2">
              <w:rPr>
                <w:b/>
                <w:sz w:val="28"/>
              </w:rPr>
              <w:t>ч</w:t>
            </w:r>
          </w:p>
        </w:tc>
        <w:tc>
          <w:tcPr>
            <w:tcW w:w="1487" w:type="dxa"/>
          </w:tcPr>
          <w:p w:rsidR="00155CE2" w:rsidRPr="00155CE2" w:rsidRDefault="001A5E47" w:rsidP="004A76C9">
            <w:pPr>
              <w:pStyle w:val="TableParagraph"/>
              <w:spacing w:line="301" w:lineRule="exact"/>
              <w:ind w:left="501" w:right="49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  <w:lang w:val="ru-RU"/>
              </w:rPr>
              <w:t>4</w:t>
            </w:r>
            <w:r w:rsidR="00155CE2" w:rsidRPr="00155CE2">
              <w:rPr>
                <w:b/>
                <w:sz w:val="28"/>
              </w:rPr>
              <w:t>ч</w:t>
            </w:r>
          </w:p>
        </w:tc>
      </w:tr>
    </w:tbl>
    <w:p w:rsidR="00155CE2" w:rsidRPr="00155CE2" w:rsidRDefault="00155CE2" w:rsidP="00155CE2">
      <w:pPr>
        <w:rPr>
          <w:rFonts w:ascii="Times New Roman" w:hAnsi="Times New Roman" w:cs="Times New Roman"/>
        </w:rPr>
      </w:pPr>
    </w:p>
    <w:p w:rsidR="00BD5428" w:rsidRPr="00155CE2" w:rsidRDefault="00BD5428">
      <w:pPr>
        <w:rPr>
          <w:rFonts w:ascii="Times New Roman" w:hAnsi="Times New Roman" w:cs="Times New Roman"/>
        </w:rPr>
      </w:pPr>
    </w:p>
    <w:sectPr w:rsidR="00BD5428" w:rsidRPr="00155CE2" w:rsidSect="00155CE2">
      <w:footerReference w:type="default" r:id="rId14"/>
      <w:pgSz w:w="11900" w:h="16840"/>
      <w:pgMar w:top="820" w:right="520" w:bottom="420" w:left="840" w:header="0" w:footer="2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8C" w:rsidRDefault="00622D8C" w:rsidP="00155CE2">
      <w:pPr>
        <w:spacing w:after="0" w:line="240" w:lineRule="auto"/>
      </w:pPr>
      <w:r>
        <w:separator/>
      </w:r>
    </w:p>
  </w:endnote>
  <w:endnote w:type="continuationSeparator" w:id="0">
    <w:p w:rsidR="00622D8C" w:rsidRDefault="00622D8C" w:rsidP="0015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38" w:rsidRDefault="00622D8C" w:rsidP="00155CE2">
    <w:pPr>
      <w:pStyle w:val="a6"/>
      <w:jc w:val="center"/>
    </w:pPr>
  </w:p>
  <w:p w:rsidR="00461B38" w:rsidRDefault="00622D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E2" w:rsidRDefault="00155CE2">
    <w:pPr>
      <w:pStyle w:val="a6"/>
      <w:jc w:val="right"/>
    </w:pPr>
  </w:p>
  <w:p w:rsidR="00461B38" w:rsidRDefault="00622D8C" w:rsidP="00461B38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9C0" w:rsidRDefault="00622D8C">
    <w:pPr>
      <w:pStyle w:val="a3"/>
      <w:spacing w:line="14" w:lineRule="auto"/>
      <w:ind w:left="0"/>
      <w:jc w:val="left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E2" w:rsidRDefault="00155CE2">
    <w:pPr>
      <w:pStyle w:val="a6"/>
      <w:jc w:val="right"/>
    </w:pPr>
  </w:p>
  <w:p w:rsidR="00155CE2" w:rsidRDefault="00155CE2" w:rsidP="00461B38">
    <w:pPr>
      <w:pStyle w:val="a6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E2" w:rsidRDefault="00155CE2" w:rsidP="00155CE2">
    <w:pPr>
      <w:pStyle w:val="a6"/>
    </w:pPr>
  </w:p>
  <w:p w:rsidR="00155CE2" w:rsidRDefault="00155CE2">
    <w:pPr>
      <w:pStyle w:val="a3"/>
      <w:spacing w:line="14" w:lineRule="auto"/>
      <w:ind w:left="0"/>
      <w:jc w:val="left"/>
      <w:rPr>
        <w:sz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E2" w:rsidRDefault="00155CE2">
    <w:pPr>
      <w:pStyle w:val="a6"/>
      <w:jc w:val="right"/>
    </w:pPr>
  </w:p>
  <w:p w:rsidR="00155CE2" w:rsidRDefault="00155CE2" w:rsidP="00461B38">
    <w:pPr>
      <w:pStyle w:val="a6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CE2" w:rsidRDefault="00155CE2">
    <w:pPr>
      <w:pStyle w:val="a6"/>
      <w:jc w:val="right"/>
    </w:pPr>
  </w:p>
  <w:p w:rsidR="00155CE2" w:rsidRDefault="00155CE2">
    <w:pPr>
      <w:pStyle w:val="a3"/>
      <w:spacing w:line="14" w:lineRule="auto"/>
      <w:ind w:left="0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8C" w:rsidRDefault="00622D8C" w:rsidP="00155CE2">
      <w:pPr>
        <w:spacing w:after="0" w:line="240" w:lineRule="auto"/>
      </w:pPr>
      <w:r>
        <w:separator/>
      </w:r>
    </w:p>
  </w:footnote>
  <w:footnote w:type="continuationSeparator" w:id="0">
    <w:p w:rsidR="00622D8C" w:rsidRDefault="00622D8C" w:rsidP="00155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1A04"/>
    <w:multiLevelType w:val="hybridMultilevel"/>
    <w:tmpl w:val="E8301F58"/>
    <w:lvl w:ilvl="0" w:tplc="CA582992">
      <w:start w:val="1"/>
      <w:numFmt w:val="decimal"/>
      <w:lvlText w:val="%1"/>
      <w:lvlJc w:val="left"/>
      <w:pPr>
        <w:ind w:left="163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B40A548">
      <w:numFmt w:val="bullet"/>
      <w:lvlText w:val="•"/>
      <w:lvlJc w:val="left"/>
      <w:pPr>
        <w:ind w:left="2529" w:hanging="212"/>
      </w:pPr>
      <w:rPr>
        <w:rFonts w:hint="default"/>
        <w:lang w:val="ru-RU" w:eastAsia="ru-RU" w:bidi="ru-RU"/>
      </w:rPr>
    </w:lvl>
    <w:lvl w:ilvl="2" w:tplc="510A7106">
      <w:numFmt w:val="bullet"/>
      <w:lvlText w:val="•"/>
      <w:lvlJc w:val="left"/>
      <w:pPr>
        <w:ind w:left="3419" w:hanging="212"/>
      </w:pPr>
      <w:rPr>
        <w:rFonts w:hint="default"/>
        <w:lang w:val="ru-RU" w:eastAsia="ru-RU" w:bidi="ru-RU"/>
      </w:rPr>
    </w:lvl>
    <w:lvl w:ilvl="3" w:tplc="5B14647A">
      <w:numFmt w:val="bullet"/>
      <w:lvlText w:val="•"/>
      <w:lvlJc w:val="left"/>
      <w:pPr>
        <w:ind w:left="4309" w:hanging="212"/>
      </w:pPr>
      <w:rPr>
        <w:rFonts w:hint="default"/>
        <w:lang w:val="ru-RU" w:eastAsia="ru-RU" w:bidi="ru-RU"/>
      </w:rPr>
    </w:lvl>
    <w:lvl w:ilvl="4" w:tplc="04021F9C">
      <w:numFmt w:val="bullet"/>
      <w:lvlText w:val="•"/>
      <w:lvlJc w:val="left"/>
      <w:pPr>
        <w:ind w:left="5199" w:hanging="212"/>
      </w:pPr>
      <w:rPr>
        <w:rFonts w:hint="default"/>
        <w:lang w:val="ru-RU" w:eastAsia="ru-RU" w:bidi="ru-RU"/>
      </w:rPr>
    </w:lvl>
    <w:lvl w:ilvl="5" w:tplc="17649968">
      <w:numFmt w:val="bullet"/>
      <w:lvlText w:val="•"/>
      <w:lvlJc w:val="left"/>
      <w:pPr>
        <w:ind w:left="6089" w:hanging="212"/>
      </w:pPr>
      <w:rPr>
        <w:rFonts w:hint="default"/>
        <w:lang w:val="ru-RU" w:eastAsia="ru-RU" w:bidi="ru-RU"/>
      </w:rPr>
    </w:lvl>
    <w:lvl w:ilvl="6" w:tplc="C1660E86">
      <w:numFmt w:val="bullet"/>
      <w:lvlText w:val="•"/>
      <w:lvlJc w:val="left"/>
      <w:pPr>
        <w:ind w:left="6979" w:hanging="212"/>
      </w:pPr>
      <w:rPr>
        <w:rFonts w:hint="default"/>
        <w:lang w:val="ru-RU" w:eastAsia="ru-RU" w:bidi="ru-RU"/>
      </w:rPr>
    </w:lvl>
    <w:lvl w:ilvl="7" w:tplc="97EE1D82">
      <w:numFmt w:val="bullet"/>
      <w:lvlText w:val="•"/>
      <w:lvlJc w:val="left"/>
      <w:pPr>
        <w:ind w:left="7869" w:hanging="212"/>
      </w:pPr>
      <w:rPr>
        <w:rFonts w:hint="default"/>
        <w:lang w:val="ru-RU" w:eastAsia="ru-RU" w:bidi="ru-RU"/>
      </w:rPr>
    </w:lvl>
    <w:lvl w:ilvl="8" w:tplc="85C8AEB8">
      <w:numFmt w:val="bullet"/>
      <w:lvlText w:val="•"/>
      <w:lvlJc w:val="left"/>
      <w:pPr>
        <w:ind w:left="8759" w:hanging="212"/>
      </w:pPr>
      <w:rPr>
        <w:rFonts w:hint="default"/>
        <w:lang w:val="ru-RU" w:eastAsia="ru-RU" w:bidi="ru-RU"/>
      </w:rPr>
    </w:lvl>
  </w:abstractNum>
  <w:abstractNum w:abstractNumId="1">
    <w:nsid w:val="2135198D"/>
    <w:multiLevelType w:val="hybridMultilevel"/>
    <w:tmpl w:val="D3DEA538"/>
    <w:lvl w:ilvl="0" w:tplc="E74294C8">
      <w:start w:val="1"/>
      <w:numFmt w:val="decimal"/>
      <w:lvlText w:val="%1)"/>
      <w:lvlJc w:val="left"/>
      <w:pPr>
        <w:ind w:left="300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3E2EF3F6">
      <w:numFmt w:val="bullet"/>
      <w:lvlText w:val="•"/>
      <w:lvlJc w:val="left"/>
      <w:pPr>
        <w:ind w:left="1323" w:hanging="236"/>
      </w:pPr>
      <w:rPr>
        <w:rFonts w:hint="default"/>
        <w:lang w:val="ru-RU" w:eastAsia="ru-RU" w:bidi="ru-RU"/>
      </w:rPr>
    </w:lvl>
    <w:lvl w:ilvl="2" w:tplc="A5ECC014">
      <w:numFmt w:val="bullet"/>
      <w:lvlText w:val="•"/>
      <w:lvlJc w:val="left"/>
      <w:pPr>
        <w:ind w:left="2347" w:hanging="236"/>
      </w:pPr>
      <w:rPr>
        <w:rFonts w:hint="default"/>
        <w:lang w:val="ru-RU" w:eastAsia="ru-RU" w:bidi="ru-RU"/>
      </w:rPr>
    </w:lvl>
    <w:lvl w:ilvl="3" w:tplc="5E488878">
      <w:numFmt w:val="bullet"/>
      <w:lvlText w:val="•"/>
      <w:lvlJc w:val="left"/>
      <w:pPr>
        <w:ind w:left="3371" w:hanging="236"/>
      </w:pPr>
      <w:rPr>
        <w:rFonts w:hint="default"/>
        <w:lang w:val="ru-RU" w:eastAsia="ru-RU" w:bidi="ru-RU"/>
      </w:rPr>
    </w:lvl>
    <w:lvl w:ilvl="4" w:tplc="DDC4589E">
      <w:numFmt w:val="bullet"/>
      <w:lvlText w:val="•"/>
      <w:lvlJc w:val="left"/>
      <w:pPr>
        <w:ind w:left="4395" w:hanging="236"/>
      </w:pPr>
      <w:rPr>
        <w:rFonts w:hint="default"/>
        <w:lang w:val="ru-RU" w:eastAsia="ru-RU" w:bidi="ru-RU"/>
      </w:rPr>
    </w:lvl>
    <w:lvl w:ilvl="5" w:tplc="1FB6F0C6">
      <w:numFmt w:val="bullet"/>
      <w:lvlText w:val="•"/>
      <w:lvlJc w:val="left"/>
      <w:pPr>
        <w:ind w:left="5419" w:hanging="236"/>
      </w:pPr>
      <w:rPr>
        <w:rFonts w:hint="default"/>
        <w:lang w:val="ru-RU" w:eastAsia="ru-RU" w:bidi="ru-RU"/>
      </w:rPr>
    </w:lvl>
    <w:lvl w:ilvl="6" w:tplc="651C49A8">
      <w:numFmt w:val="bullet"/>
      <w:lvlText w:val="•"/>
      <w:lvlJc w:val="left"/>
      <w:pPr>
        <w:ind w:left="6443" w:hanging="236"/>
      </w:pPr>
      <w:rPr>
        <w:rFonts w:hint="default"/>
        <w:lang w:val="ru-RU" w:eastAsia="ru-RU" w:bidi="ru-RU"/>
      </w:rPr>
    </w:lvl>
    <w:lvl w:ilvl="7" w:tplc="FE6AD368">
      <w:numFmt w:val="bullet"/>
      <w:lvlText w:val="•"/>
      <w:lvlJc w:val="left"/>
      <w:pPr>
        <w:ind w:left="7467" w:hanging="236"/>
      </w:pPr>
      <w:rPr>
        <w:rFonts w:hint="default"/>
        <w:lang w:val="ru-RU" w:eastAsia="ru-RU" w:bidi="ru-RU"/>
      </w:rPr>
    </w:lvl>
    <w:lvl w:ilvl="8" w:tplc="EB746BEA">
      <w:numFmt w:val="bullet"/>
      <w:lvlText w:val="•"/>
      <w:lvlJc w:val="left"/>
      <w:pPr>
        <w:ind w:left="8491" w:hanging="236"/>
      </w:pPr>
      <w:rPr>
        <w:rFonts w:hint="default"/>
        <w:lang w:val="ru-RU" w:eastAsia="ru-RU" w:bidi="ru-RU"/>
      </w:rPr>
    </w:lvl>
  </w:abstractNum>
  <w:abstractNum w:abstractNumId="2">
    <w:nsid w:val="223E52D5"/>
    <w:multiLevelType w:val="hybridMultilevel"/>
    <w:tmpl w:val="E9BEC2B2"/>
    <w:lvl w:ilvl="0" w:tplc="AE7A0BB8">
      <w:start w:val="4"/>
      <w:numFmt w:val="decimal"/>
      <w:lvlText w:val="%1)"/>
      <w:lvlJc w:val="left"/>
      <w:pPr>
        <w:ind w:left="300" w:hanging="236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11E6183A">
      <w:numFmt w:val="bullet"/>
      <w:lvlText w:val="•"/>
      <w:lvlJc w:val="left"/>
      <w:pPr>
        <w:ind w:left="1323" w:hanging="236"/>
      </w:pPr>
      <w:rPr>
        <w:rFonts w:hint="default"/>
        <w:lang w:val="ru-RU" w:eastAsia="ru-RU" w:bidi="ru-RU"/>
      </w:rPr>
    </w:lvl>
    <w:lvl w:ilvl="2" w:tplc="AEFA5AD6">
      <w:numFmt w:val="bullet"/>
      <w:lvlText w:val="•"/>
      <w:lvlJc w:val="left"/>
      <w:pPr>
        <w:ind w:left="2347" w:hanging="236"/>
      </w:pPr>
      <w:rPr>
        <w:rFonts w:hint="default"/>
        <w:lang w:val="ru-RU" w:eastAsia="ru-RU" w:bidi="ru-RU"/>
      </w:rPr>
    </w:lvl>
    <w:lvl w:ilvl="3" w:tplc="57F4A08A">
      <w:numFmt w:val="bullet"/>
      <w:lvlText w:val="•"/>
      <w:lvlJc w:val="left"/>
      <w:pPr>
        <w:ind w:left="3371" w:hanging="236"/>
      </w:pPr>
      <w:rPr>
        <w:rFonts w:hint="default"/>
        <w:lang w:val="ru-RU" w:eastAsia="ru-RU" w:bidi="ru-RU"/>
      </w:rPr>
    </w:lvl>
    <w:lvl w:ilvl="4" w:tplc="7FCAD0F6">
      <w:numFmt w:val="bullet"/>
      <w:lvlText w:val="•"/>
      <w:lvlJc w:val="left"/>
      <w:pPr>
        <w:ind w:left="4395" w:hanging="236"/>
      </w:pPr>
      <w:rPr>
        <w:rFonts w:hint="default"/>
        <w:lang w:val="ru-RU" w:eastAsia="ru-RU" w:bidi="ru-RU"/>
      </w:rPr>
    </w:lvl>
    <w:lvl w:ilvl="5" w:tplc="0BE83198">
      <w:numFmt w:val="bullet"/>
      <w:lvlText w:val="•"/>
      <w:lvlJc w:val="left"/>
      <w:pPr>
        <w:ind w:left="5419" w:hanging="236"/>
      </w:pPr>
      <w:rPr>
        <w:rFonts w:hint="default"/>
        <w:lang w:val="ru-RU" w:eastAsia="ru-RU" w:bidi="ru-RU"/>
      </w:rPr>
    </w:lvl>
    <w:lvl w:ilvl="6" w:tplc="F022D2E8">
      <w:numFmt w:val="bullet"/>
      <w:lvlText w:val="•"/>
      <w:lvlJc w:val="left"/>
      <w:pPr>
        <w:ind w:left="6443" w:hanging="236"/>
      </w:pPr>
      <w:rPr>
        <w:rFonts w:hint="default"/>
        <w:lang w:val="ru-RU" w:eastAsia="ru-RU" w:bidi="ru-RU"/>
      </w:rPr>
    </w:lvl>
    <w:lvl w:ilvl="7" w:tplc="8918C83E">
      <w:numFmt w:val="bullet"/>
      <w:lvlText w:val="•"/>
      <w:lvlJc w:val="left"/>
      <w:pPr>
        <w:ind w:left="7467" w:hanging="236"/>
      </w:pPr>
      <w:rPr>
        <w:rFonts w:hint="default"/>
        <w:lang w:val="ru-RU" w:eastAsia="ru-RU" w:bidi="ru-RU"/>
      </w:rPr>
    </w:lvl>
    <w:lvl w:ilvl="8" w:tplc="665C5424">
      <w:numFmt w:val="bullet"/>
      <w:lvlText w:val="•"/>
      <w:lvlJc w:val="left"/>
      <w:pPr>
        <w:ind w:left="8491" w:hanging="236"/>
      </w:pPr>
      <w:rPr>
        <w:rFonts w:hint="default"/>
        <w:lang w:val="ru-RU" w:eastAsia="ru-RU" w:bidi="ru-RU"/>
      </w:rPr>
    </w:lvl>
  </w:abstractNum>
  <w:abstractNum w:abstractNumId="3">
    <w:nsid w:val="246918F4"/>
    <w:multiLevelType w:val="hybridMultilevel"/>
    <w:tmpl w:val="EA6E31E6"/>
    <w:lvl w:ilvl="0" w:tplc="8B4ED906">
      <w:start w:val="1"/>
      <w:numFmt w:val="decimal"/>
      <w:lvlText w:val="%1)"/>
      <w:lvlJc w:val="left"/>
      <w:pPr>
        <w:ind w:left="300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79A6FA4">
      <w:numFmt w:val="bullet"/>
      <w:lvlText w:val="•"/>
      <w:lvlJc w:val="left"/>
      <w:pPr>
        <w:ind w:left="1323" w:hanging="430"/>
      </w:pPr>
      <w:rPr>
        <w:rFonts w:hint="default"/>
        <w:lang w:val="ru-RU" w:eastAsia="ru-RU" w:bidi="ru-RU"/>
      </w:rPr>
    </w:lvl>
    <w:lvl w:ilvl="2" w:tplc="5400DFD4">
      <w:numFmt w:val="bullet"/>
      <w:lvlText w:val="•"/>
      <w:lvlJc w:val="left"/>
      <w:pPr>
        <w:ind w:left="2347" w:hanging="430"/>
      </w:pPr>
      <w:rPr>
        <w:rFonts w:hint="default"/>
        <w:lang w:val="ru-RU" w:eastAsia="ru-RU" w:bidi="ru-RU"/>
      </w:rPr>
    </w:lvl>
    <w:lvl w:ilvl="3" w:tplc="8D4AB0FE">
      <w:numFmt w:val="bullet"/>
      <w:lvlText w:val="•"/>
      <w:lvlJc w:val="left"/>
      <w:pPr>
        <w:ind w:left="3371" w:hanging="430"/>
      </w:pPr>
      <w:rPr>
        <w:rFonts w:hint="default"/>
        <w:lang w:val="ru-RU" w:eastAsia="ru-RU" w:bidi="ru-RU"/>
      </w:rPr>
    </w:lvl>
    <w:lvl w:ilvl="4" w:tplc="B74EDCCE">
      <w:numFmt w:val="bullet"/>
      <w:lvlText w:val="•"/>
      <w:lvlJc w:val="left"/>
      <w:pPr>
        <w:ind w:left="4395" w:hanging="430"/>
      </w:pPr>
      <w:rPr>
        <w:rFonts w:hint="default"/>
        <w:lang w:val="ru-RU" w:eastAsia="ru-RU" w:bidi="ru-RU"/>
      </w:rPr>
    </w:lvl>
    <w:lvl w:ilvl="5" w:tplc="8FC4F822">
      <w:numFmt w:val="bullet"/>
      <w:lvlText w:val="•"/>
      <w:lvlJc w:val="left"/>
      <w:pPr>
        <w:ind w:left="5419" w:hanging="430"/>
      </w:pPr>
      <w:rPr>
        <w:rFonts w:hint="default"/>
        <w:lang w:val="ru-RU" w:eastAsia="ru-RU" w:bidi="ru-RU"/>
      </w:rPr>
    </w:lvl>
    <w:lvl w:ilvl="6" w:tplc="CC28BE2E">
      <w:numFmt w:val="bullet"/>
      <w:lvlText w:val="•"/>
      <w:lvlJc w:val="left"/>
      <w:pPr>
        <w:ind w:left="6443" w:hanging="430"/>
      </w:pPr>
      <w:rPr>
        <w:rFonts w:hint="default"/>
        <w:lang w:val="ru-RU" w:eastAsia="ru-RU" w:bidi="ru-RU"/>
      </w:rPr>
    </w:lvl>
    <w:lvl w:ilvl="7" w:tplc="5BA8B5DA">
      <w:numFmt w:val="bullet"/>
      <w:lvlText w:val="•"/>
      <w:lvlJc w:val="left"/>
      <w:pPr>
        <w:ind w:left="7467" w:hanging="430"/>
      </w:pPr>
      <w:rPr>
        <w:rFonts w:hint="default"/>
        <w:lang w:val="ru-RU" w:eastAsia="ru-RU" w:bidi="ru-RU"/>
      </w:rPr>
    </w:lvl>
    <w:lvl w:ilvl="8" w:tplc="F05ED6B4">
      <w:numFmt w:val="bullet"/>
      <w:lvlText w:val="•"/>
      <w:lvlJc w:val="left"/>
      <w:pPr>
        <w:ind w:left="8491" w:hanging="430"/>
      </w:pPr>
      <w:rPr>
        <w:rFonts w:hint="default"/>
        <w:lang w:val="ru-RU" w:eastAsia="ru-RU" w:bidi="ru-RU"/>
      </w:rPr>
    </w:lvl>
  </w:abstractNum>
  <w:abstractNum w:abstractNumId="4">
    <w:nsid w:val="268B698C"/>
    <w:multiLevelType w:val="hybridMultilevel"/>
    <w:tmpl w:val="CA70B506"/>
    <w:lvl w:ilvl="0" w:tplc="30B876A6">
      <w:start w:val="1"/>
      <w:numFmt w:val="decimal"/>
      <w:lvlText w:val="%1)"/>
      <w:lvlJc w:val="left"/>
      <w:pPr>
        <w:ind w:left="300" w:hanging="3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ECEC374">
      <w:numFmt w:val="bullet"/>
      <w:lvlText w:val="•"/>
      <w:lvlJc w:val="left"/>
      <w:pPr>
        <w:ind w:left="1323" w:hanging="320"/>
      </w:pPr>
      <w:rPr>
        <w:rFonts w:hint="default"/>
        <w:lang w:val="ru-RU" w:eastAsia="ru-RU" w:bidi="ru-RU"/>
      </w:rPr>
    </w:lvl>
    <w:lvl w:ilvl="2" w:tplc="C93A2B9A">
      <w:numFmt w:val="bullet"/>
      <w:lvlText w:val="•"/>
      <w:lvlJc w:val="left"/>
      <w:pPr>
        <w:ind w:left="2347" w:hanging="320"/>
      </w:pPr>
      <w:rPr>
        <w:rFonts w:hint="default"/>
        <w:lang w:val="ru-RU" w:eastAsia="ru-RU" w:bidi="ru-RU"/>
      </w:rPr>
    </w:lvl>
    <w:lvl w:ilvl="3" w:tplc="395CD70E">
      <w:numFmt w:val="bullet"/>
      <w:lvlText w:val="•"/>
      <w:lvlJc w:val="left"/>
      <w:pPr>
        <w:ind w:left="3371" w:hanging="320"/>
      </w:pPr>
      <w:rPr>
        <w:rFonts w:hint="default"/>
        <w:lang w:val="ru-RU" w:eastAsia="ru-RU" w:bidi="ru-RU"/>
      </w:rPr>
    </w:lvl>
    <w:lvl w:ilvl="4" w:tplc="C87A8D68">
      <w:numFmt w:val="bullet"/>
      <w:lvlText w:val="•"/>
      <w:lvlJc w:val="left"/>
      <w:pPr>
        <w:ind w:left="4395" w:hanging="320"/>
      </w:pPr>
      <w:rPr>
        <w:rFonts w:hint="default"/>
        <w:lang w:val="ru-RU" w:eastAsia="ru-RU" w:bidi="ru-RU"/>
      </w:rPr>
    </w:lvl>
    <w:lvl w:ilvl="5" w:tplc="357EA1AE">
      <w:numFmt w:val="bullet"/>
      <w:lvlText w:val="•"/>
      <w:lvlJc w:val="left"/>
      <w:pPr>
        <w:ind w:left="5419" w:hanging="320"/>
      </w:pPr>
      <w:rPr>
        <w:rFonts w:hint="default"/>
        <w:lang w:val="ru-RU" w:eastAsia="ru-RU" w:bidi="ru-RU"/>
      </w:rPr>
    </w:lvl>
    <w:lvl w:ilvl="6" w:tplc="0FBE54CE">
      <w:numFmt w:val="bullet"/>
      <w:lvlText w:val="•"/>
      <w:lvlJc w:val="left"/>
      <w:pPr>
        <w:ind w:left="6443" w:hanging="320"/>
      </w:pPr>
      <w:rPr>
        <w:rFonts w:hint="default"/>
        <w:lang w:val="ru-RU" w:eastAsia="ru-RU" w:bidi="ru-RU"/>
      </w:rPr>
    </w:lvl>
    <w:lvl w:ilvl="7" w:tplc="D00006BC">
      <w:numFmt w:val="bullet"/>
      <w:lvlText w:val="•"/>
      <w:lvlJc w:val="left"/>
      <w:pPr>
        <w:ind w:left="7467" w:hanging="320"/>
      </w:pPr>
      <w:rPr>
        <w:rFonts w:hint="default"/>
        <w:lang w:val="ru-RU" w:eastAsia="ru-RU" w:bidi="ru-RU"/>
      </w:rPr>
    </w:lvl>
    <w:lvl w:ilvl="8" w:tplc="DAB87072">
      <w:numFmt w:val="bullet"/>
      <w:lvlText w:val="•"/>
      <w:lvlJc w:val="left"/>
      <w:pPr>
        <w:ind w:left="8491" w:hanging="320"/>
      </w:pPr>
      <w:rPr>
        <w:rFonts w:hint="default"/>
        <w:lang w:val="ru-RU" w:eastAsia="ru-RU" w:bidi="ru-RU"/>
      </w:rPr>
    </w:lvl>
  </w:abstractNum>
  <w:abstractNum w:abstractNumId="5">
    <w:nsid w:val="336B5D27"/>
    <w:multiLevelType w:val="hybridMultilevel"/>
    <w:tmpl w:val="FA620D4E"/>
    <w:lvl w:ilvl="0" w:tplc="DF44C598">
      <w:start w:val="1"/>
      <w:numFmt w:val="decimal"/>
      <w:lvlText w:val="%1."/>
      <w:lvlJc w:val="left"/>
      <w:pPr>
        <w:ind w:left="1620" w:hanging="35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FAF64B1C">
      <w:start w:val="1"/>
      <w:numFmt w:val="upperRoman"/>
      <w:lvlText w:val="%2"/>
      <w:lvlJc w:val="left"/>
      <w:pPr>
        <w:ind w:left="4601" w:hanging="17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D806DC98">
      <w:numFmt w:val="bullet"/>
      <w:lvlText w:val="•"/>
      <w:lvlJc w:val="left"/>
      <w:pPr>
        <w:ind w:left="5259" w:hanging="173"/>
      </w:pPr>
      <w:rPr>
        <w:rFonts w:hint="default"/>
        <w:lang w:val="ru-RU" w:eastAsia="ru-RU" w:bidi="ru-RU"/>
      </w:rPr>
    </w:lvl>
    <w:lvl w:ilvl="3" w:tplc="4B28AB3E">
      <w:numFmt w:val="bullet"/>
      <w:lvlText w:val="•"/>
      <w:lvlJc w:val="left"/>
      <w:pPr>
        <w:ind w:left="5919" w:hanging="173"/>
      </w:pPr>
      <w:rPr>
        <w:rFonts w:hint="default"/>
        <w:lang w:val="ru-RU" w:eastAsia="ru-RU" w:bidi="ru-RU"/>
      </w:rPr>
    </w:lvl>
    <w:lvl w:ilvl="4" w:tplc="D7126210">
      <w:numFmt w:val="bullet"/>
      <w:lvlText w:val="•"/>
      <w:lvlJc w:val="left"/>
      <w:pPr>
        <w:ind w:left="6579" w:hanging="173"/>
      </w:pPr>
      <w:rPr>
        <w:rFonts w:hint="default"/>
        <w:lang w:val="ru-RU" w:eastAsia="ru-RU" w:bidi="ru-RU"/>
      </w:rPr>
    </w:lvl>
    <w:lvl w:ilvl="5" w:tplc="93E2E448">
      <w:numFmt w:val="bullet"/>
      <w:lvlText w:val="•"/>
      <w:lvlJc w:val="left"/>
      <w:pPr>
        <w:ind w:left="7239" w:hanging="173"/>
      </w:pPr>
      <w:rPr>
        <w:rFonts w:hint="default"/>
        <w:lang w:val="ru-RU" w:eastAsia="ru-RU" w:bidi="ru-RU"/>
      </w:rPr>
    </w:lvl>
    <w:lvl w:ilvl="6" w:tplc="58C6F666">
      <w:numFmt w:val="bullet"/>
      <w:lvlText w:val="•"/>
      <w:lvlJc w:val="left"/>
      <w:pPr>
        <w:ind w:left="7899" w:hanging="173"/>
      </w:pPr>
      <w:rPr>
        <w:rFonts w:hint="default"/>
        <w:lang w:val="ru-RU" w:eastAsia="ru-RU" w:bidi="ru-RU"/>
      </w:rPr>
    </w:lvl>
    <w:lvl w:ilvl="7" w:tplc="34CCD694">
      <w:numFmt w:val="bullet"/>
      <w:lvlText w:val="•"/>
      <w:lvlJc w:val="left"/>
      <w:pPr>
        <w:ind w:left="8559" w:hanging="173"/>
      </w:pPr>
      <w:rPr>
        <w:rFonts w:hint="default"/>
        <w:lang w:val="ru-RU" w:eastAsia="ru-RU" w:bidi="ru-RU"/>
      </w:rPr>
    </w:lvl>
    <w:lvl w:ilvl="8" w:tplc="73F04FE2">
      <w:numFmt w:val="bullet"/>
      <w:lvlText w:val="•"/>
      <w:lvlJc w:val="left"/>
      <w:pPr>
        <w:ind w:left="9219" w:hanging="173"/>
      </w:pPr>
      <w:rPr>
        <w:rFonts w:hint="default"/>
        <w:lang w:val="ru-RU" w:eastAsia="ru-RU" w:bidi="ru-RU"/>
      </w:rPr>
    </w:lvl>
  </w:abstractNum>
  <w:abstractNum w:abstractNumId="6">
    <w:nsid w:val="60B972CA"/>
    <w:multiLevelType w:val="hybridMultilevel"/>
    <w:tmpl w:val="3D4E5198"/>
    <w:lvl w:ilvl="0" w:tplc="FCF87A0A">
      <w:start w:val="1"/>
      <w:numFmt w:val="decimal"/>
      <w:lvlText w:val="%1"/>
      <w:lvlJc w:val="left"/>
      <w:pPr>
        <w:ind w:left="53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5CE2"/>
    <w:rsid w:val="00155CE2"/>
    <w:rsid w:val="001A5E47"/>
    <w:rsid w:val="00622D8C"/>
    <w:rsid w:val="00BD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CE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5CE2"/>
    <w:pPr>
      <w:widowControl w:val="0"/>
      <w:autoSpaceDE w:val="0"/>
      <w:autoSpaceDN w:val="0"/>
      <w:spacing w:after="0" w:line="240" w:lineRule="auto"/>
      <w:ind w:left="300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155CE2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155CE2"/>
    <w:pPr>
      <w:widowControl w:val="0"/>
      <w:autoSpaceDE w:val="0"/>
      <w:autoSpaceDN w:val="0"/>
      <w:spacing w:after="0" w:line="240" w:lineRule="auto"/>
      <w:ind w:left="1639" w:hanging="2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155CE2"/>
    <w:pPr>
      <w:widowControl w:val="0"/>
      <w:autoSpaceDE w:val="0"/>
      <w:autoSpaceDN w:val="0"/>
      <w:spacing w:after="0" w:line="240" w:lineRule="auto"/>
      <w:ind w:left="300" w:firstLine="542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155CE2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  <w:lang w:bidi="ru-RU"/>
    </w:rPr>
  </w:style>
  <w:style w:type="paragraph" w:styleId="a6">
    <w:name w:val="footer"/>
    <w:basedOn w:val="a"/>
    <w:link w:val="a7"/>
    <w:uiPriority w:val="99"/>
    <w:unhideWhenUsed/>
    <w:rsid w:val="00155CE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rsid w:val="00155CE2"/>
    <w:rPr>
      <w:rFonts w:ascii="Times New Roman" w:eastAsia="Times New Roman" w:hAnsi="Times New Roman" w:cs="Times New Roman"/>
      <w:lang w:bidi="ru-RU"/>
    </w:rPr>
  </w:style>
  <w:style w:type="paragraph" w:styleId="a8">
    <w:name w:val="header"/>
    <w:basedOn w:val="a"/>
    <w:link w:val="a9"/>
    <w:uiPriority w:val="99"/>
    <w:semiHidden/>
    <w:unhideWhenUsed/>
    <w:rsid w:val="00155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5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2618</Words>
  <Characters>14926</Characters>
  <Application>Microsoft Office Word</Application>
  <DocSecurity>0</DocSecurity>
  <Lines>124</Lines>
  <Paragraphs>35</Paragraphs>
  <ScaleCrop>false</ScaleCrop>
  <Company>Hewlett-Packard</Company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3</cp:revision>
  <dcterms:created xsi:type="dcterms:W3CDTF">2019-11-08T08:56:00Z</dcterms:created>
  <dcterms:modified xsi:type="dcterms:W3CDTF">2019-11-10T11:26:00Z</dcterms:modified>
</cp:coreProperties>
</file>